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AC" w:rsidRDefault="001214E8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  <w:r w:rsidRPr="00EE32AE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EE32AE" w:rsidRPr="00EE32AE">
        <w:rPr>
          <w:rFonts w:ascii="Times New Roman" w:hAnsi="Times New Roman" w:cs="Times New Roman"/>
          <w:sz w:val="24"/>
          <w:szCs w:val="24"/>
        </w:rPr>
        <w:t>Fen Bilimleri Enstitüsü Yenil</w:t>
      </w:r>
      <w:r w:rsidR="00C679D2">
        <w:rPr>
          <w:rFonts w:ascii="Times New Roman" w:hAnsi="Times New Roman" w:cs="Times New Roman"/>
          <w:sz w:val="24"/>
          <w:szCs w:val="24"/>
        </w:rPr>
        <w:t>ikçi Gıda İşleme Teknolojileri v</w:t>
      </w:r>
      <w:r w:rsidR="00EE32AE" w:rsidRPr="00EE32AE">
        <w:rPr>
          <w:rFonts w:ascii="Times New Roman" w:hAnsi="Times New Roman" w:cs="Times New Roman"/>
          <w:sz w:val="24"/>
          <w:szCs w:val="24"/>
        </w:rPr>
        <w:t xml:space="preserve">e Gıda </w:t>
      </w:r>
      <w:proofErr w:type="spellStart"/>
      <w:r w:rsidRPr="00EE32AE">
        <w:rPr>
          <w:rFonts w:ascii="Times New Roman" w:hAnsi="Times New Roman" w:cs="Times New Roman"/>
          <w:sz w:val="24"/>
          <w:szCs w:val="24"/>
        </w:rPr>
        <w:t>B</w:t>
      </w:r>
      <w:r w:rsidR="00EE32AE" w:rsidRPr="00EE32AE">
        <w:rPr>
          <w:rFonts w:ascii="Times New Roman" w:hAnsi="Times New Roman" w:cs="Times New Roman"/>
          <w:sz w:val="24"/>
          <w:szCs w:val="24"/>
        </w:rPr>
        <w:t>iyoteknolojisi</w:t>
      </w:r>
      <w:proofErr w:type="spellEnd"/>
      <w:r w:rsidRPr="00EE32AE">
        <w:rPr>
          <w:rFonts w:ascii="Times New Roman" w:hAnsi="Times New Roman" w:cs="Times New Roman"/>
          <w:sz w:val="24"/>
          <w:szCs w:val="24"/>
        </w:rPr>
        <w:t xml:space="preserve"> </w:t>
      </w:r>
      <w:r w:rsidR="003C3313">
        <w:rPr>
          <w:rFonts w:ascii="Times New Roman" w:hAnsi="Times New Roman" w:cs="Times New Roman"/>
          <w:sz w:val="24"/>
          <w:szCs w:val="24"/>
        </w:rPr>
        <w:t xml:space="preserve">100/2000 doktora programı </w:t>
      </w:r>
      <w:r w:rsidRPr="00EE32AE">
        <w:rPr>
          <w:rFonts w:ascii="Times New Roman" w:hAnsi="Times New Roman" w:cs="Times New Roman"/>
          <w:sz w:val="24"/>
          <w:szCs w:val="24"/>
        </w:rPr>
        <w:t xml:space="preserve">doktora öğrencimiz Senem Öztürk Köse TÜBİTAK tarafından </w:t>
      </w:r>
      <w:r w:rsidR="00755546" w:rsidRPr="00EE32AE">
        <w:rPr>
          <w:rFonts w:ascii="Times New Roman" w:hAnsi="Times New Roman" w:cs="Times New Roman"/>
          <w:sz w:val="24"/>
          <w:szCs w:val="24"/>
        </w:rPr>
        <w:t xml:space="preserve">İtalya </w:t>
      </w:r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CNR-ISPA (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National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Research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Council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- 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Institute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of 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Sciences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of 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Food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proofErr w:type="spellStart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Production</w:t>
      </w:r>
      <w:proofErr w:type="spellEnd"/>
      <w:r w:rsidR="00755546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) ile ortak düzenlenmiş </w:t>
      </w:r>
      <w:r w:rsidR="00EE32AE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olan Yaz okulu eğitimine </w:t>
      </w:r>
      <w:r w:rsidR="00534AAC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Türkiye’den </w:t>
      </w:r>
      <w:proofErr w:type="spellStart"/>
      <w:r w:rsidR="00534AAC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mikotoksin</w:t>
      </w:r>
      <w:proofErr w:type="spellEnd"/>
      <w:r w:rsidR="00534AAC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alanında çalışan 5 araştırmacıdan biri o</w:t>
      </w:r>
      <w:r w:rsidR="00EE32AE" w:rsidRP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larak </w:t>
      </w:r>
      <w:r w:rsidR="00EE32AE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TÜBİTAK tarafından seçilmiştir.</w:t>
      </w:r>
    </w:p>
    <w:p w:rsidR="00B72116" w:rsidRDefault="00EE32AE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Öğrencimiz ve danışmanı </w:t>
      </w:r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Prof.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Dr. Hacı Halil BIYIK tarafından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üniversitemiz Biyoloji </w:t>
      </w:r>
      <w:r w:rsidR="00C679D2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Anabilim Dalında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yürüttükleri 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“</w:t>
      </w:r>
      <w:proofErr w:type="spellStart"/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Aflatoksinli</w:t>
      </w:r>
      <w:proofErr w:type="spellEnd"/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kuru incirlerin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biyodegredasyonu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ile geri kazanı</w:t>
      </w:r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mı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”</w:t>
      </w:r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konu başlıklı tez çalışması</w:t>
      </w:r>
      <w:r w:rsidR="0050668B"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r w:rsidRPr="00534AA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TÜBİTAK tarafından desteklenmektedir.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Tez çalışması ve </w:t>
      </w:r>
      <w:proofErr w:type="spellStart"/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mikotoksin</w:t>
      </w:r>
      <w:proofErr w:type="spellEnd"/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alanındaki çalışmalar değerlendirilerek </w:t>
      </w:r>
      <w:r w:rsidR="00B74747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TÜBİTAK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tarafından </w:t>
      </w:r>
      <w:proofErr w:type="spellStart"/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MycoTwin</w:t>
      </w:r>
      <w:proofErr w:type="spellEnd"/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projesi kapsamında </w:t>
      </w:r>
      <w:r w:rsidR="00B74747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Türkiye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’den ve farklı ülkelerden seçilen araştırmacılar</w:t>
      </w:r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ın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İtalya’da </w:t>
      </w:r>
      <w:proofErr w:type="spellStart"/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mikotoksin</w:t>
      </w:r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lerin</w:t>
      </w:r>
      <w:proofErr w:type="spellEnd"/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tanımlaması </w:t>
      </w:r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ve </w:t>
      </w:r>
      <w:proofErr w:type="spellStart"/>
      <w:r w:rsidR="0050668B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mikotoksin</w:t>
      </w:r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ler</w:t>
      </w:r>
      <w:proofErr w:type="spellEnd"/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ile mücadele yöntemleri ile ilgili güncel ve yoğun eğitimler aldı</w:t>
      </w:r>
      <w:r w:rsidR="00B74747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klarını belirten öğrencimiz A</w:t>
      </w:r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vrupa</w:t>
      </w:r>
      <w:r w:rsidR="00B74747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’</w:t>
      </w:r>
      <w:r w:rsidR="00717FA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nın farklı ülkelerinden gelen alanında uzman kişilerden eğitimler aldıklarını belirtti. </w:t>
      </w:r>
      <w:r w:rsidR="00B7211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Ayrıca edindiğimiz b</w:t>
      </w:r>
      <w:r w:rsidR="00B74747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ilgiler</w:t>
      </w:r>
      <w:r w:rsidR="003C3313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ve ortak çalışma </w:t>
      </w:r>
      <w:r w:rsidR="00C679D2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imkânlarının</w:t>
      </w:r>
      <w:r w:rsidR="00C7154C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  <w:r w:rsidR="00B74747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oluşması</w:t>
      </w:r>
      <w:r w:rsidR="00B7211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ile ülkemizde </w:t>
      </w:r>
      <w:proofErr w:type="spellStart"/>
      <w:r w:rsidR="00B7211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>mikotoksin</w:t>
      </w:r>
      <w:proofErr w:type="spellEnd"/>
      <w:r w:rsidR="00B72116"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çalışmaları ve mücadelesi için yeni çalışmaların temellerinin bu eğitim kapsamında atılmış olduğunu söyledi.</w:t>
      </w:r>
    </w:p>
    <w:p w:rsidR="00EE32AE" w:rsidRPr="00EE32AE" w:rsidRDefault="00B72116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  <w:t xml:space="preserve"> </w:t>
      </w:r>
    </w:p>
    <w:p w:rsidR="00534AAC" w:rsidRDefault="00F77FFD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DFCFA"/>
          <w:lang w:eastAsia="tr-TR"/>
        </w:rPr>
        <w:drawing>
          <wp:anchor distT="0" distB="0" distL="114300" distR="114300" simplePos="0" relativeHeight="251661312" behindDoc="0" locked="0" layoutInCell="1" allowOverlap="1" wp14:anchorId="2843F5A7" wp14:editId="5233C9E7">
            <wp:simplePos x="0" y="0"/>
            <wp:positionH relativeFrom="column">
              <wp:posOffset>3100705</wp:posOffset>
            </wp:positionH>
            <wp:positionV relativeFrom="paragraph">
              <wp:posOffset>104775</wp:posOffset>
            </wp:positionV>
            <wp:extent cx="2011680" cy="1508760"/>
            <wp:effectExtent l="0" t="0" r="7620" b="0"/>
            <wp:wrapNone/>
            <wp:docPr id="3" name="Resim 3" descr="C:\Users\Senem\Documents\IMG-20221017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em\Documents\IMG-20221017-WA0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DFCFA"/>
          <w:lang w:eastAsia="tr-TR"/>
        </w:rPr>
        <w:drawing>
          <wp:anchor distT="0" distB="0" distL="114300" distR="114300" simplePos="0" relativeHeight="251659264" behindDoc="0" locked="0" layoutInCell="1" allowOverlap="1" wp14:anchorId="0BBAFF5C" wp14:editId="1FE33422">
            <wp:simplePos x="0" y="0"/>
            <wp:positionH relativeFrom="column">
              <wp:posOffset>176530</wp:posOffset>
            </wp:positionH>
            <wp:positionV relativeFrom="paragraph">
              <wp:posOffset>107315</wp:posOffset>
            </wp:positionV>
            <wp:extent cx="1831975" cy="1371600"/>
            <wp:effectExtent l="0" t="0" r="0" b="0"/>
            <wp:wrapNone/>
            <wp:docPr id="4" name="Resim 4" descr="C:\Users\Senem\Documents\IMG-202211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em\Documents\IMG-2022110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AAC" w:rsidRDefault="00534AAC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</w:p>
    <w:p w:rsidR="00534AAC" w:rsidRDefault="00534AAC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</w:p>
    <w:p w:rsidR="00534AAC" w:rsidRDefault="00534AAC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</w:p>
    <w:p w:rsidR="00534AAC" w:rsidRDefault="00534AAC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</w:p>
    <w:p w:rsidR="00534AAC" w:rsidRDefault="00534AAC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</w:p>
    <w:p w:rsidR="00534AAC" w:rsidRDefault="00F77FFD" w:rsidP="00534A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CF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DFCFA"/>
          <w:lang w:eastAsia="tr-TR"/>
        </w:rPr>
        <w:drawing>
          <wp:anchor distT="0" distB="0" distL="114300" distR="114300" simplePos="0" relativeHeight="251660288" behindDoc="0" locked="0" layoutInCell="1" allowOverlap="1" wp14:anchorId="4386DED4" wp14:editId="281F3D4A">
            <wp:simplePos x="0" y="0"/>
            <wp:positionH relativeFrom="column">
              <wp:posOffset>2929255</wp:posOffset>
            </wp:positionH>
            <wp:positionV relativeFrom="paragraph">
              <wp:posOffset>86360</wp:posOffset>
            </wp:positionV>
            <wp:extent cx="1417320" cy="1889760"/>
            <wp:effectExtent l="0" t="0" r="0" b="0"/>
            <wp:wrapNone/>
            <wp:docPr id="1" name="Resim 1" descr="C:\Users\Senem\Documents\IMG-2022101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em\Documents\IMG-20221018-WA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73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DFCFA"/>
          <w:lang w:eastAsia="tr-TR"/>
        </w:rPr>
        <w:drawing>
          <wp:anchor distT="0" distB="0" distL="114300" distR="114300" simplePos="0" relativeHeight="251658240" behindDoc="0" locked="0" layoutInCell="1" allowOverlap="1" wp14:anchorId="5873D418" wp14:editId="6E9C8AB6">
            <wp:simplePos x="0" y="0"/>
            <wp:positionH relativeFrom="column">
              <wp:posOffset>176530</wp:posOffset>
            </wp:positionH>
            <wp:positionV relativeFrom="paragraph">
              <wp:posOffset>147320</wp:posOffset>
            </wp:positionV>
            <wp:extent cx="2011680" cy="1577975"/>
            <wp:effectExtent l="0" t="0" r="7620" b="3175"/>
            <wp:wrapNone/>
            <wp:docPr id="2" name="Resim 2" descr="C:\Users\Senem\Documents\20221021_16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em\Documents\20221021_164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877" w:rsidRPr="00534AAC" w:rsidRDefault="00AD0877" w:rsidP="00534A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0877" w:rsidRPr="0053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D2"/>
    <w:rsid w:val="001214E8"/>
    <w:rsid w:val="002C03DB"/>
    <w:rsid w:val="003C3313"/>
    <w:rsid w:val="0050668B"/>
    <w:rsid w:val="00534AAC"/>
    <w:rsid w:val="00717FA6"/>
    <w:rsid w:val="00755546"/>
    <w:rsid w:val="00AD0877"/>
    <w:rsid w:val="00B72116"/>
    <w:rsid w:val="00B74747"/>
    <w:rsid w:val="00BF0AA2"/>
    <w:rsid w:val="00C679D2"/>
    <w:rsid w:val="00C7154C"/>
    <w:rsid w:val="00E456D2"/>
    <w:rsid w:val="00EE32AE"/>
    <w:rsid w:val="00F7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30F6"/>
  <w15:docId w15:val="{6221F613-8247-459F-8697-9CF1E75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Oem</cp:lastModifiedBy>
  <cp:revision>3</cp:revision>
  <dcterms:created xsi:type="dcterms:W3CDTF">2022-11-07T09:24:00Z</dcterms:created>
  <dcterms:modified xsi:type="dcterms:W3CDTF">2022-11-07T09:28:00Z</dcterms:modified>
</cp:coreProperties>
</file>