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B7E4C" w:rsidRPr="001A22F4" w:rsidRDefault="00E219D5" w:rsidP="001B7E4C">
      <w:pPr>
        <w:jc w:val="both"/>
      </w:pPr>
      <w:sdt>
        <w:sdtPr>
          <w:id w:val="-114158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DBC">
            <w:rPr>
              <w:rFonts w:ascii="MS Gothic" w:eastAsia="MS Gothic" w:hint="eastAsia"/>
            </w:rPr>
            <w:t>☐</w:t>
          </w:r>
        </w:sdtContent>
      </w:sdt>
      <w:r w:rsidR="009774B0">
        <w:t xml:space="preserve">      </w:t>
      </w:r>
      <w:r w:rsidR="001B7E4C" w:rsidRPr="001A22F4">
        <w:t>FORM 3</w:t>
      </w:r>
      <w:r w:rsidR="001B7E4C">
        <w:t>3</w:t>
      </w: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933"/>
      </w:tblGrid>
      <w:tr w:rsidR="0094659B" w:rsidRPr="0056209A" w:rsidTr="00150454">
        <w:trPr>
          <w:trHeight w:val="1204"/>
          <w:jc w:val="center"/>
        </w:trPr>
        <w:tc>
          <w:tcPr>
            <w:tcW w:w="1276" w:type="dxa"/>
          </w:tcPr>
          <w:p w:rsidR="0094659B" w:rsidRPr="0056209A" w:rsidRDefault="0094659B" w:rsidP="009C1C5C">
            <w:pPr>
              <w:spacing w:line="240" w:lineRule="atLeast"/>
            </w:pPr>
            <w:r w:rsidRPr="0056209A">
              <w:rPr>
                <w:noProof/>
                <w:lang w:eastAsia="tr-TR"/>
              </w:rPr>
              <w:drawing>
                <wp:inline distT="0" distB="0" distL="0" distR="0" wp14:anchorId="455801C4" wp14:editId="5C48954B">
                  <wp:extent cx="781050" cy="819150"/>
                  <wp:effectExtent l="0" t="0" r="0" b="0"/>
                  <wp:docPr id="3" name="Resim 3" descr="adü logo günc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dü logo gün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vAlign w:val="center"/>
          </w:tcPr>
          <w:p w:rsidR="0094659B" w:rsidRPr="0056209A" w:rsidRDefault="0094659B" w:rsidP="009C1C5C">
            <w:pPr>
              <w:spacing w:after="0" w:line="240" w:lineRule="atLeast"/>
              <w:jc w:val="center"/>
              <w:rPr>
                <w:b/>
              </w:rPr>
            </w:pPr>
            <w:r w:rsidRPr="0056209A">
              <w:rPr>
                <w:b/>
              </w:rPr>
              <w:t>T.C.</w:t>
            </w:r>
          </w:p>
          <w:p w:rsidR="0094659B" w:rsidRPr="0056209A" w:rsidRDefault="0094659B" w:rsidP="009C1C5C">
            <w:pPr>
              <w:spacing w:after="0" w:line="240" w:lineRule="atLeast"/>
              <w:jc w:val="center"/>
              <w:rPr>
                <w:b/>
              </w:rPr>
            </w:pPr>
            <w:r w:rsidRPr="0056209A">
              <w:rPr>
                <w:b/>
              </w:rPr>
              <w:t>AYDIN ADNAN MENDERES ÜNİVERSİTESİ</w:t>
            </w:r>
          </w:p>
          <w:p w:rsidR="0094659B" w:rsidRPr="0056209A" w:rsidRDefault="0094659B" w:rsidP="009C1C5C">
            <w:pPr>
              <w:spacing w:after="0" w:line="240" w:lineRule="atLeast"/>
              <w:jc w:val="center"/>
              <w:rPr>
                <w:b/>
              </w:rPr>
            </w:pPr>
            <w:r w:rsidRPr="0056209A">
              <w:rPr>
                <w:b/>
              </w:rPr>
              <w:t>SAĞLIK BİLİMLERİ ENSTİTÜSÜ</w:t>
            </w:r>
          </w:p>
          <w:p w:rsidR="0094659B" w:rsidRPr="0056209A" w:rsidRDefault="0094659B" w:rsidP="009C1C5C">
            <w:pPr>
              <w:spacing w:after="0" w:line="240" w:lineRule="atLeast"/>
              <w:jc w:val="center"/>
              <w:rPr>
                <w:b/>
              </w:rPr>
            </w:pPr>
            <w:r>
              <w:rPr>
                <w:b/>
              </w:rPr>
              <w:t>DÖNEM PROJESİ</w:t>
            </w:r>
          </w:p>
          <w:p w:rsidR="0094659B" w:rsidRPr="0056209A" w:rsidRDefault="0094659B" w:rsidP="0094659B">
            <w:pPr>
              <w:spacing w:line="240" w:lineRule="atLeast"/>
              <w:jc w:val="center"/>
            </w:pPr>
            <w:r w:rsidRPr="0056209A">
              <w:rPr>
                <w:b/>
              </w:rPr>
              <w:t>DEĞERLENDİRME RAPORU FORMU</w:t>
            </w:r>
          </w:p>
        </w:tc>
      </w:tr>
    </w:tbl>
    <w:p w:rsidR="001B7E4C" w:rsidRPr="0056209A" w:rsidRDefault="001B7E4C"/>
    <w:tbl>
      <w:tblPr>
        <w:tblpPr w:leftFromText="141" w:rightFromText="141" w:bottomFromText="160" w:vertAnchor="text" w:horzAnchor="margin" w:tblpXSpec="center" w:tblpY="207"/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836"/>
      </w:tblGrid>
      <w:tr w:rsidR="00487636" w:rsidRPr="0056209A" w:rsidTr="0096253B">
        <w:trPr>
          <w:cantSplit/>
          <w:trHeight w:val="166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636" w:rsidRPr="00A9591B" w:rsidRDefault="00487636" w:rsidP="00720CBA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9591B">
              <w:rPr>
                <w:b/>
              </w:rPr>
              <w:t>Öğrencinin Adı Soyadı</w:t>
            </w:r>
          </w:p>
        </w:tc>
        <w:tc>
          <w:tcPr>
            <w:tcW w:w="5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36" w:rsidRPr="0056209A" w:rsidRDefault="00487636" w:rsidP="00720CBA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87636" w:rsidRPr="0056209A" w:rsidTr="0096253B">
        <w:trPr>
          <w:cantSplit/>
          <w:trHeight w:val="166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636" w:rsidRPr="00A9591B" w:rsidRDefault="00487636" w:rsidP="00720CBA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9591B">
              <w:rPr>
                <w:b/>
              </w:rPr>
              <w:t>Öğrenci Numarası</w:t>
            </w:r>
          </w:p>
        </w:tc>
        <w:tc>
          <w:tcPr>
            <w:tcW w:w="5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36" w:rsidRPr="0056209A" w:rsidRDefault="00487636" w:rsidP="00720CBA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87636" w:rsidRPr="0056209A" w:rsidTr="0096253B">
        <w:trPr>
          <w:cantSplit/>
          <w:trHeight w:val="166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636" w:rsidRPr="00A9591B" w:rsidRDefault="00487636" w:rsidP="00720CBA">
            <w:pPr>
              <w:spacing w:after="0" w:line="240" w:lineRule="auto"/>
              <w:rPr>
                <w:b/>
              </w:rPr>
            </w:pPr>
            <w:r w:rsidRPr="00A9591B">
              <w:rPr>
                <w:b/>
              </w:rPr>
              <w:t>Anabilim Dalı ve Program Adı</w:t>
            </w:r>
          </w:p>
        </w:tc>
        <w:tc>
          <w:tcPr>
            <w:tcW w:w="5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36" w:rsidRPr="0056209A" w:rsidRDefault="00487636" w:rsidP="00720CBA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87636" w:rsidRPr="0056209A" w:rsidTr="0096253B">
        <w:trPr>
          <w:cantSplit/>
          <w:trHeight w:val="307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636" w:rsidRPr="00A9591B" w:rsidRDefault="00487636" w:rsidP="00720CBA">
            <w:pPr>
              <w:spacing w:after="0" w:line="240" w:lineRule="auto"/>
              <w:rPr>
                <w:b/>
              </w:rPr>
            </w:pPr>
            <w:r w:rsidRPr="00A9591B">
              <w:rPr>
                <w:b/>
              </w:rPr>
              <w:t>Danışmanı</w:t>
            </w:r>
          </w:p>
        </w:tc>
        <w:tc>
          <w:tcPr>
            <w:tcW w:w="5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36" w:rsidRPr="0056209A" w:rsidRDefault="00487636" w:rsidP="00720CBA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487636" w:rsidRPr="0056209A" w:rsidTr="0096253B">
        <w:trPr>
          <w:cantSplit/>
          <w:trHeight w:val="318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636" w:rsidRPr="00A9591B" w:rsidRDefault="00776744" w:rsidP="00720CBA">
            <w:pPr>
              <w:spacing w:after="0" w:line="240" w:lineRule="auto"/>
              <w:rPr>
                <w:b/>
              </w:rPr>
            </w:pPr>
            <w:r w:rsidRPr="00A9591B">
              <w:rPr>
                <w:b/>
              </w:rPr>
              <w:t>Dönem Projesinin</w:t>
            </w:r>
            <w:r w:rsidR="00487636" w:rsidRPr="00A9591B">
              <w:rPr>
                <w:b/>
              </w:rPr>
              <w:t xml:space="preserve"> Adı</w:t>
            </w:r>
          </w:p>
        </w:tc>
        <w:tc>
          <w:tcPr>
            <w:tcW w:w="5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636" w:rsidRPr="0056209A" w:rsidRDefault="00487636" w:rsidP="00720CBA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:rsidR="00322D91" w:rsidRDefault="00322D91" w:rsidP="00322D91">
      <w:pPr>
        <w:spacing w:after="0" w:line="240" w:lineRule="auto"/>
        <w:rPr>
          <w:b/>
          <w:bCs/>
        </w:rPr>
      </w:pPr>
    </w:p>
    <w:p w:rsidR="00487636" w:rsidRDefault="00776744" w:rsidP="00322D91">
      <w:pPr>
        <w:spacing w:after="0" w:line="240" w:lineRule="auto"/>
        <w:rPr>
          <w:b/>
          <w:bCs/>
        </w:rPr>
      </w:pPr>
      <w:r w:rsidRPr="00776744">
        <w:rPr>
          <w:b/>
          <w:bCs/>
        </w:rPr>
        <w:t xml:space="preserve">Dönem Projesinin </w:t>
      </w:r>
      <w:r w:rsidR="00403B05" w:rsidRPr="0056209A">
        <w:rPr>
          <w:b/>
          <w:bCs/>
        </w:rPr>
        <w:t>Değerlendirilmesi</w:t>
      </w:r>
    </w:p>
    <w:p w:rsidR="00322D91" w:rsidRPr="0056209A" w:rsidRDefault="00322D91" w:rsidP="00322D91">
      <w:pPr>
        <w:spacing w:after="0" w:line="240" w:lineRule="auto"/>
        <w:rPr>
          <w:b/>
          <w:bCs/>
        </w:rPr>
      </w:pPr>
    </w:p>
    <w:p w:rsidR="00487636" w:rsidRDefault="00487636" w:rsidP="00322D91">
      <w:pPr>
        <w:pStyle w:val="Balk1"/>
        <w:rPr>
          <w:sz w:val="24"/>
          <w:szCs w:val="24"/>
        </w:rPr>
      </w:pPr>
      <w:r w:rsidRPr="0056209A">
        <w:rPr>
          <w:sz w:val="24"/>
          <w:szCs w:val="24"/>
        </w:rPr>
        <w:t>Ş</w:t>
      </w:r>
      <w:r w:rsidR="00403B05" w:rsidRPr="0056209A">
        <w:rPr>
          <w:sz w:val="24"/>
          <w:szCs w:val="24"/>
        </w:rPr>
        <w:t>ekilsel</w:t>
      </w:r>
    </w:p>
    <w:p w:rsidR="00322D91" w:rsidRPr="00322D91" w:rsidRDefault="00322D91" w:rsidP="00322D91">
      <w:pPr>
        <w:spacing w:after="0" w:line="240" w:lineRule="auto"/>
        <w:rPr>
          <w:lang w:eastAsia="tr-TR"/>
        </w:rPr>
      </w:pPr>
    </w:p>
    <w:p w:rsidR="00487636" w:rsidRPr="00322D91" w:rsidRDefault="008737FA" w:rsidP="0096253B">
      <w:pPr>
        <w:numPr>
          <w:ilvl w:val="1"/>
          <w:numId w:val="1"/>
        </w:numPr>
        <w:tabs>
          <w:tab w:val="clear" w:pos="1234"/>
          <w:tab w:val="num" w:pos="709"/>
        </w:tabs>
        <w:spacing w:after="0" w:line="240" w:lineRule="auto"/>
        <w:ind w:left="709" w:hanging="283"/>
        <w:jc w:val="both"/>
      </w:pPr>
      <w:r w:rsidRPr="00322D91">
        <w:t>Dönem projesinin</w:t>
      </w:r>
      <w:r w:rsidR="00487636" w:rsidRPr="00322D91">
        <w:t xml:space="preserve"> içerdiği </w:t>
      </w:r>
      <w:r w:rsidR="0096253B">
        <w:t>şekil, resim ve tablo ile</w:t>
      </w:r>
      <w:r w:rsidR="0065246B">
        <w:t xml:space="preserve"> </w:t>
      </w:r>
      <w:proofErr w:type="gramStart"/>
      <w:r w:rsidR="00C37F0C">
        <w:t>literatür</w:t>
      </w:r>
      <w:proofErr w:type="gramEnd"/>
      <w:r w:rsidR="00C37F0C">
        <w:t xml:space="preserve"> ve</w:t>
      </w:r>
      <w:r w:rsidR="00AC13BA" w:rsidRPr="00322D91">
        <w:t xml:space="preserve"> sayfa </w:t>
      </w:r>
      <w:r w:rsidR="00487636" w:rsidRPr="00322D91">
        <w:t xml:space="preserve">sayısı </w:t>
      </w:r>
      <w:r w:rsidR="0065246B">
        <w:t>yazılmalıdır</w:t>
      </w:r>
      <w:r w:rsidR="00487636" w:rsidRPr="00322D91">
        <w:t>.</w:t>
      </w:r>
    </w:p>
    <w:p w:rsidR="00487636" w:rsidRPr="00322D91" w:rsidRDefault="005B6EF7" w:rsidP="0096253B">
      <w:pPr>
        <w:numPr>
          <w:ilvl w:val="1"/>
          <w:numId w:val="1"/>
        </w:numPr>
        <w:tabs>
          <w:tab w:val="clear" w:pos="1234"/>
          <w:tab w:val="num" w:pos="709"/>
        </w:tabs>
        <w:spacing w:after="0" w:line="240" w:lineRule="auto"/>
        <w:ind w:left="709" w:hanging="283"/>
        <w:jc w:val="both"/>
      </w:pPr>
      <w:r w:rsidRPr="00322D91">
        <w:t xml:space="preserve">Dönem projesinin </w:t>
      </w:r>
      <w:r>
        <w:t>Türkçe akışkanlığı, anlatımı</w:t>
      </w:r>
      <w:r w:rsidR="00487636" w:rsidRPr="00322D91">
        <w:t xml:space="preserve"> ve </w:t>
      </w:r>
      <w:r w:rsidR="0065246B">
        <w:t xml:space="preserve">Aydın Adnan Menderes Üniversitesi Sağlık Bilimleri </w:t>
      </w:r>
      <w:r w:rsidR="00487636" w:rsidRPr="00322D91">
        <w:t>Enstitü</w:t>
      </w:r>
      <w:r w:rsidR="0065246B">
        <w:t>sü</w:t>
      </w:r>
      <w:r w:rsidR="00487636" w:rsidRPr="00322D91">
        <w:t xml:space="preserve"> </w:t>
      </w:r>
      <w:r w:rsidR="0065246B">
        <w:t>Dönem Projesi</w:t>
      </w:r>
      <w:r w:rsidR="00487636" w:rsidRPr="00322D91">
        <w:t xml:space="preserve"> Yazım Kurallarına uygunluğu değerlendirilir.</w:t>
      </w:r>
    </w:p>
    <w:p w:rsidR="000D37F9" w:rsidRPr="0056209A" w:rsidRDefault="000D37F9" w:rsidP="00322D91">
      <w:pPr>
        <w:spacing w:after="0" w:line="240" w:lineRule="auto"/>
        <w:ind w:left="1234"/>
      </w:pPr>
    </w:p>
    <w:p w:rsidR="00487636" w:rsidRDefault="00487636" w:rsidP="00322D91">
      <w:pPr>
        <w:pStyle w:val="Balk1"/>
        <w:rPr>
          <w:sz w:val="24"/>
          <w:szCs w:val="24"/>
        </w:rPr>
      </w:pPr>
      <w:r w:rsidRPr="0056209A">
        <w:rPr>
          <w:sz w:val="24"/>
          <w:szCs w:val="24"/>
        </w:rPr>
        <w:t>İ</w:t>
      </w:r>
      <w:r w:rsidR="00403B05" w:rsidRPr="0056209A">
        <w:rPr>
          <w:sz w:val="24"/>
          <w:szCs w:val="24"/>
        </w:rPr>
        <w:t>çerik</w:t>
      </w:r>
    </w:p>
    <w:p w:rsidR="000D37F9" w:rsidRPr="000D37F9" w:rsidRDefault="000D37F9" w:rsidP="00322D91">
      <w:pPr>
        <w:spacing w:after="0" w:line="240" w:lineRule="auto"/>
        <w:rPr>
          <w:lang w:eastAsia="tr-TR"/>
        </w:rPr>
      </w:pPr>
    </w:p>
    <w:p w:rsidR="00487636" w:rsidRPr="0056209A" w:rsidRDefault="0065246B" w:rsidP="0065246B">
      <w:pPr>
        <w:numPr>
          <w:ilvl w:val="1"/>
          <w:numId w:val="1"/>
        </w:numPr>
        <w:spacing w:after="0" w:line="240" w:lineRule="auto"/>
        <w:ind w:left="709" w:hanging="283"/>
        <w:jc w:val="both"/>
      </w:pPr>
      <w:r w:rsidRPr="0065246B">
        <w:rPr>
          <w:bCs/>
        </w:rPr>
        <w:t>Dönem projesinin</w:t>
      </w:r>
      <w:r w:rsidRPr="0065246B">
        <w:rPr>
          <w:bCs/>
          <w:szCs w:val="22"/>
        </w:rPr>
        <w:t xml:space="preserve"> adı çalışma konusunu açık ve yeterli olarak tanımlamakta mıdır?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487636" w:rsidRPr="0056209A" w:rsidTr="00322D91">
        <w:trPr>
          <w:cantSplit/>
          <w:trHeight w:val="264"/>
        </w:trPr>
        <w:tc>
          <w:tcPr>
            <w:tcW w:w="1442" w:type="dxa"/>
          </w:tcPr>
          <w:p w:rsidR="00487636" w:rsidRPr="0056209A" w:rsidRDefault="00487636" w:rsidP="00322D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sdt>
              <w:sdtPr>
                <w:rPr>
                  <w:color w:val="000000"/>
                </w:rPr>
                <w:id w:val="79271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18" w:type="dxa"/>
          </w:tcPr>
          <w:p w:rsidR="00487636" w:rsidRPr="0056209A" w:rsidRDefault="00487636" w:rsidP="00322D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sdt>
              <w:sdtPr>
                <w:id w:val="-81425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487636" w:rsidRPr="0056209A" w:rsidRDefault="00487636" w:rsidP="00322D91">
      <w:pPr>
        <w:spacing w:after="0" w:line="240" w:lineRule="auto"/>
        <w:ind w:left="874"/>
        <w:jc w:val="both"/>
      </w:pPr>
    </w:p>
    <w:p w:rsidR="00322D91" w:rsidRDefault="00322D91" w:rsidP="00322D91">
      <w:pPr>
        <w:spacing w:after="0" w:line="240" w:lineRule="auto"/>
        <w:ind w:left="1234"/>
        <w:jc w:val="both"/>
      </w:pPr>
    </w:p>
    <w:p w:rsidR="0065246B" w:rsidRPr="006A5ED7" w:rsidRDefault="0065246B" w:rsidP="0065246B">
      <w:pPr>
        <w:pStyle w:val="ListeParagraf"/>
        <w:numPr>
          <w:ilvl w:val="1"/>
          <w:numId w:val="1"/>
        </w:numPr>
        <w:tabs>
          <w:tab w:val="clear" w:pos="1234"/>
          <w:tab w:val="num" w:pos="709"/>
        </w:tabs>
        <w:spacing w:after="0" w:line="240" w:lineRule="auto"/>
        <w:ind w:hanging="808"/>
        <w:jc w:val="both"/>
        <w:rPr>
          <w:bCs/>
          <w:szCs w:val="22"/>
        </w:rPr>
      </w:pPr>
      <w:r>
        <w:rPr>
          <w:bCs/>
        </w:rPr>
        <w:t>Dönem projesi</w:t>
      </w:r>
      <w:r w:rsidRPr="006A5ED7">
        <w:rPr>
          <w:bCs/>
          <w:szCs w:val="22"/>
        </w:rPr>
        <w:t xml:space="preserve"> kolaylıkla okunup anlaşılıyor mu?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65246B" w:rsidRPr="0056209A" w:rsidTr="009D1BB0">
        <w:trPr>
          <w:cantSplit/>
          <w:trHeight w:val="264"/>
        </w:trPr>
        <w:tc>
          <w:tcPr>
            <w:tcW w:w="1442" w:type="dxa"/>
          </w:tcPr>
          <w:p w:rsidR="0065246B" w:rsidRPr="0056209A" w:rsidRDefault="0065246B" w:rsidP="009D1BB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sdt>
              <w:sdtPr>
                <w:rPr>
                  <w:color w:val="000000"/>
                </w:rPr>
                <w:id w:val="44597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18" w:type="dxa"/>
          </w:tcPr>
          <w:p w:rsidR="0065246B" w:rsidRPr="0056209A" w:rsidRDefault="0065246B" w:rsidP="009D1BB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sdt>
              <w:sdtPr>
                <w:id w:val="38846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65246B" w:rsidRDefault="0065246B" w:rsidP="0065246B">
      <w:pPr>
        <w:spacing w:after="0" w:line="240" w:lineRule="auto"/>
        <w:ind w:left="1234"/>
        <w:jc w:val="both"/>
      </w:pPr>
    </w:p>
    <w:p w:rsidR="0065246B" w:rsidRDefault="0065246B" w:rsidP="0065246B">
      <w:pPr>
        <w:spacing w:after="0" w:line="240" w:lineRule="auto"/>
        <w:ind w:left="1234"/>
        <w:jc w:val="both"/>
      </w:pPr>
    </w:p>
    <w:p w:rsidR="00487636" w:rsidRPr="0056209A" w:rsidRDefault="005F0D10" w:rsidP="00322D91">
      <w:pPr>
        <w:numPr>
          <w:ilvl w:val="1"/>
          <w:numId w:val="1"/>
        </w:numPr>
        <w:tabs>
          <w:tab w:val="clear" w:pos="1234"/>
          <w:tab w:val="num" w:pos="709"/>
        </w:tabs>
        <w:spacing w:after="0" w:line="240" w:lineRule="auto"/>
        <w:ind w:hanging="808"/>
        <w:jc w:val="both"/>
      </w:pPr>
      <w:r>
        <w:t>Dönem projesinin</w:t>
      </w:r>
      <w:r w:rsidRPr="0056209A">
        <w:t xml:space="preserve"> </w:t>
      </w:r>
      <w:r w:rsidR="00487636" w:rsidRPr="0056209A">
        <w:t xml:space="preserve">amacı </w:t>
      </w:r>
      <w:proofErr w:type="gramStart"/>
      <w:r w:rsidR="00487636" w:rsidRPr="0056209A">
        <w:t>literatürdeki</w:t>
      </w:r>
      <w:proofErr w:type="gramEnd"/>
      <w:r w:rsidR="00487636" w:rsidRPr="0056209A">
        <w:t xml:space="preserve"> yeri ve önemi göz önüne alınarak mı hazırla</w:t>
      </w:r>
      <w:r w:rsidR="00A00B0F">
        <w:t>n</w:t>
      </w:r>
      <w:r w:rsidR="00487636" w:rsidRPr="0056209A">
        <w:t>mıştır?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322D91" w:rsidRPr="0056209A" w:rsidTr="009D1BB0">
        <w:trPr>
          <w:cantSplit/>
          <w:trHeight w:val="264"/>
        </w:trPr>
        <w:tc>
          <w:tcPr>
            <w:tcW w:w="1442" w:type="dxa"/>
          </w:tcPr>
          <w:p w:rsidR="00322D91" w:rsidRPr="0056209A" w:rsidRDefault="00322D91" w:rsidP="00322D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sdt>
              <w:sdtPr>
                <w:rPr>
                  <w:color w:val="000000"/>
                </w:rPr>
                <w:id w:val="79857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18" w:type="dxa"/>
          </w:tcPr>
          <w:p w:rsidR="00322D91" w:rsidRPr="0056209A" w:rsidRDefault="00322D91" w:rsidP="00322D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sdt>
              <w:sdtPr>
                <w:id w:val="102960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487636" w:rsidRPr="0056209A" w:rsidRDefault="00487636" w:rsidP="00322D91">
      <w:pPr>
        <w:spacing w:after="0" w:line="240" w:lineRule="auto"/>
        <w:ind w:left="874"/>
        <w:jc w:val="both"/>
      </w:pPr>
    </w:p>
    <w:p w:rsidR="00487636" w:rsidRPr="0056209A" w:rsidRDefault="00487636" w:rsidP="00322D91">
      <w:pPr>
        <w:spacing w:after="0" w:line="240" w:lineRule="auto"/>
        <w:ind w:left="874"/>
        <w:jc w:val="both"/>
      </w:pPr>
    </w:p>
    <w:p w:rsidR="00487636" w:rsidRPr="0056209A" w:rsidRDefault="005F0D10" w:rsidP="00322D91">
      <w:pPr>
        <w:numPr>
          <w:ilvl w:val="1"/>
          <w:numId w:val="1"/>
        </w:numPr>
        <w:tabs>
          <w:tab w:val="clear" w:pos="1234"/>
        </w:tabs>
        <w:spacing w:after="0" w:line="240" w:lineRule="auto"/>
        <w:ind w:left="709" w:hanging="283"/>
        <w:jc w:val="both"/>
      </w:pPr>
      <w:r>
        <w:t>Dönem projesin</w:t>
      </w:r>
      <w:r w:rsidR="00487636" w:rsidRPr="0056209A">
        <w:t>de belirtilen amaca ulaşılmış mıdır?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322D91" w:rsidRPr="0056209A" w:rsidTr="009D1BB0">
        <w:trPr>
          <w:cantSplit/>
          <w:trHeight w:val="264"/>
        </w:trPr>
        <w:tc>
          <w:tcPr>
            <w:tcW w:w="1442" w:type="dxa"/>
          </w:tcPr>
          <w:p w:rsidR="00322D91" w:rsidRPr="0056209A" w:rsidRDefault="00322D91" w:rsidP="00322D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sdt>
              <w:sdtPr>
                <w:rPr>
                  <w:color w:val="000000"/>
                </w:rPr>
                <w:id w:val="131313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18" w:type="dxa"/>
          </w:tcPr>
          <w:p w:rsidR="00322D91" w:rsidRPr="0056209A" w:rsidRDefault="00322D91" w:rsidP="00322D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sdt>
              <w:sdtPr>
                <w:id w:val="-87469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487636" w:rsidRPr="0056209A" w:rsidRDefault="00487636" w:rsidP="00322D91">
      <w:pPr>
        <w:spacing w:after="0" w:line="240" w:lineRule="auto"/>
        <w:ind w:left="874"/>
        <w:jc w:val="both"/>
      </w:pPr>
    </w:p>
    <w:p w:rsidR="00487636" w:rsidRPr="0056209A" w:rsidRDefault="00487636" w:rsidP="00322D91">
      <w:pPr>
        <w:spacing w:after="0" w:line="240" w:lineRule="auto"/>
        <w:ind w:left="874"/>
        <w:jc w:val="both"/>
      </w:pPr>
    </w:p>
    <w:p w:rsidR="00AD0BF2" w:rsidRPr="00AD0BF2" w:rsidRDefault="00AD0BF2" w:rsidP="00AD0BF2">
      <w:pPr>
        <w:numPr>
          <w:ilvl w:val="1"/>
          <w:numId w:val="1"/>
        </w:numPr>
        <w:tabs>
          <w:tab w:val="clear" w:pos="1234"/>
          <w:tab w:val="num" w:pos="709"/>
        </w:tabs>
        <w:spacing w:after="0" w:line="240" w:lineRule="auto"/>
        <w:ind w:hanging="808"/>
        <w:jc w:val="both"/>
      </w:pPr>
      <w:r w:rsidRPr="00AD0BF2">
        <w:rPr>
          <w:bCs/>
        </w:rPr>
        <w:t>Dönem projesinin yazımı bilimsel araştırma tekniklerine ve yayın etiğine uygun mu?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AD0BF2" w:rsidRPr="0056209A" w:rsidTr="009D1BB0">
        <w:trPr>
          <w:cantSplit/>
          <w:trHeight w:val="264"/>
        </w:trPr>
        <w:tc>
          <w:tcPr>
            <w:tcW w:w="1442" w:type="dxa"/>
          </w:tcPr>
          <w:p w:rsidR="00AD0BF2" w:rsidRPr="0056209A" w:rsidRDefault="00AD0BF2" w:rsidP="009D1BB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sdt>
              <w:sdtPr>
                <w:rPr>
                  <w:color w:val="000000"/>
                </w:rPr>
                <w:id w:val="-1708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18" w:type="dxa"/>
          </w:tcPr>
          <w:p w:rsidR="00AD0BF2" w:rsidRPr="0056209A" w:rsidRDefault="00AD0BF2" w:rsidP="009D1BB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sdt>
              <w:sdtPr>
                <w:id w:val="-183260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AD0BF2" w:rsidRDefault="00AD0BF2" w:rsidP="00AD0BF2">
      <w:pPr>
        <w:spacing w:after="0" w:line="240" w:lineRule="auto"/>
        <w:ind w:left="1234"/>
        <w:jc w:val="both"/>
      </w:pPr>
    </w:p>
    <w:p w:rsidR="00AD0BF2" w:rsidRDefault="00AD0BF2" w:rsidP="00AD0BF2">
      <w:pPr>
        <w:spacing w:after="0" w:line="240" w:lineRule="auto"/>
        <w:ind w:left="1234"/>
        <w:jc w:val="both"/>
      </w:pPr>
    </w:p>
    <w:p w:rsidR="00AD0BF2" w:rsidRPr="00AD0BF2" w:rsidRDefault="00AD0BF2" w:rsidP="00AD0BF2">
      <w:pPr>
        <w:numPr>
          <w:ilvl w:val="1"/>
          <w:numId w:val="1"/>
        </w:numPr>
        <w:tabs>
          <w:tab w:val="clear" w:pos="1234"/>
          <w:tab w:val="num" w:pos="709"/>
        </w:tabs>
        <w:spacing w:after="0" w:line="240" w:lineRule="auto"/>
        <w:ind w:hanging="808"/>
        <w:jc w:val="both"/>
      </w:pPr>
      <w:r w:rsidRPr="00AD0BF2">
        <w:rPr>
          <w:bCs/>
        </w:rPr>
        <w:t>Dönem projesinin intihal oranı % 25 veya bu oranın altında mıdır?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AD0BF2" w:rsidRPr="0056209A" w:rsidTr="009D1BB0">
        <w:trPr>
          <w:cantSplit/>
          <w:trHeight w:val="264"/>
        </w:trPr>
        <w:tc>
          <w:tcPr>
            <w:tcW w:w="1442" w:type="dxa"/>
          </w:tcPr>
          <w:p w:rsidR="00AD0BF2" w:rsidRPr="0056209A" w:rsidRDefault="00AD0BF2" w:rsidP="009D1BB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sdt>
              <w:sdtPr>
                <w:rPr>
                  <w:color w:val="000000"/>
                </w:rPr>
                <w:id w:val="32910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18" w:type="dxa"/>
          </w:tcPr>
          <w:p w:rsidR="00AD0BF2" w:rsidRPr="0056209A" w:rsidRDefault="00AD0BF2" w:rsidP="009D1BB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sdt>
              <w:sdtPr>
                <w:id w:val="211261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AD0BF2" w:rsidRDefault="00AD0BF2" w:rsidP="00AD0BF2">
      <w:pPr>
        <w:spacing w:after="0" w:line="240" w:lineRule="auto"/>
        <w:ind w:left="1234"/>
        <w:jc w:val="both"/>
      </w:pPr>
    </w:p>
    <w:p w:rsidR="00AD0BF2" w:rsidRDefault="00AD0BF2" w:rsidP="00AD0BF2">
      <w:pPr>
        <w:spacing w:after="0" w:line="240" w:lineRule="auto"/>
        <w:ind w:left="1234"/>
        <w:jc w:val="both"/>
      </w:pPr>
    </w:p>
    <w:p w:rsidR="00487636" w:rsidRPr="0056209A" w:rsidRDefault="00487636" w:rsidP="00322D91">
      <w:pPr>
        <w:numPr>
          <w:ilvl w:val="1"/>
          <w:numId w:val="1"/>
        </w:numPr>
        <w:tabs>
          <w:tab w:val="clear" w:pos="1234"/>
          <w:tab w:val="num" w:pos="709"/>
        </w:tabs>
        <w:spacing w:after="0" w:line="240" w:lineRule="auto"/>
        <w:ind w:hanging="808"/>
        <w:jc w:val="both"/>
      </w:pPr>
      <w:r w:rsidRPr="0056209A">
        <w:t xml:space="preserve">Sonuç </w:t>
      </w:r>
      <w:r w:rsidR="002D45F2">
        <w:t xml:space="preserve">ve öneriler </w:t>
      </w:r>
      <w:r w:rsidRPr="0056209A">
        <w:t>bölümü uygun ve yeterli midir?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322D91" w:rsidRPr="0056209A" w:rsidTr="009D1BB0">
        <w:trPr>
          <w:cantSplit/>
          <w:trHeight w:val="264"/>
        </w:trPr>
        <w:tc>
          <w:tcPr>
            <w:tcW w:w="1442" w:type="dxa"/>
          </w:tcPr>
          <w:p w:rsidR="00322D91" w:rsidRPr="0056209A" w:rsidRDefault="00322D91" w:rsidP="00322D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sdt>
              <w:sdtPr>
                <w:rPr>
                  <w:color w:val="000000"/>
                </w:rPr>
                <w:id w:val="87374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18" w:type="dxa"/>
          </w:tcPr>
          <w:p w:rsidR="00322D91" w:rsidRPr="0056209A" w:rsidRDefault="00322D91" w:rsidP="00322D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sdt>
              <w:sdtPr>
                <w:id w:val="-134994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487636" w:rsidRPr="0056209A" w:rsidRDefault="00487636" w:rsidP="00322D91">
      <w:pPr>
        <w:spacing w:after="0" w:line="240" w:lineRule="auto"/>
        <w:ind w:left="874"/>
        <w:jc w:val="both"/>
      </w:pPr>
    </w:p>
    <w:p w:rsidR="00487636" w:rsidRPr="0056209A" w:rsidRDefault="00487636" w:rsidP="00322D91">
      <w:pPr>
        <w:spacing w:after="0" w:line="240" w:lineRule="auto"/>
        <w:ind w:left="874"/>
        <w:jc w:val="both"/>
      </w:pPr>
    </w:p>
    <w:p w:rsidR="00306798" w:rsidRPr="0056209A" w:rsidRDefault="00742217" w:rsidP="00306798">
      <w:pPr>
        <w:numPr>
          <w:ilvl w:val="1"/>
          <w:numId w:val="1"/>
        </w:numPr>
        <w:tabs>
          <w:tab w:val="clear" w:pos="1234"/>
          <w:tab w:val="num" w:pos="709"/>
        </w:tabs>
        <w:spacing w:after="0" w:line="240" w:lineRule="auto"/>
        <w:ind w:left="709" w:hanging="283"/>
        <w:jc w:val="both"/>
      </w:pPr>
      <w:r w:rsidRPr="00B93208">
        <w:t xml:space="preserve">Metin içi kaynak gösterme/atıf ve kaynaklar bölümü gösterimleri </w:t>
      </w:r>
      <w:proofErr w:type="spellStart"/>
      <w:r w:rsidRPr="00B93208">
        <w:t>American</w:t>
      </w:r>
      <w:proofErr w:type="spellEnd"/>
      <w:r w:rsidRPr="00B93208">
        <w:t xml:space="preserve"> </w:t>
      </w:r>
      <w:proofErr w:type="spellStart"/>
      <w:r w:rsidRPr="00B93208">
        <w:t>Psychological</w:t>
      </w:r>
      <w:proofErr w:type="spellEnd"/>
      <w:r w:rsidRPr="00B93208">
        <w:t xml:space="preserve"> </w:t>
      </w:r>
      <w:proofErr w:type="spellStart"/>
      <w:r w:rsidRPr="00B93208">
        <w:t>Association</w:t>
      </w:r>
      <w:proofErr w:type="spellEnd"/>
      <w:r w:rsidRPr="00B93208">
        <w:t xml:space="preserve"> (APA) (</w:t>
      </w:r>
      <w:proofErr w:type="spellStart"/>
      <w:r w:rsidRPr="00B93208">
        <w:t>Turkish</w:t>
      </w:r>
      <w:proofErr w:type="spellEnd"/>
      <w:r w:rsidRPr="00B93208">
        <w:t>) yazım kılavuzuna uygun mudur?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306798" w:rsidRPr="0056209A" w:rsidTr="009D1BB0">
        <w:trPr>
          <w:cantSplit/>
          <w:trHeight w:val="264"/>
        </w:trPr>
        <w:tc>
          <w:tcPr>
            <w:tcW w:w="1442" w:type="dxa"/>
          </w:tcPr>
          <w:p w:rsidR="00306798" w:rsidRPr="0056209A" w:rsidRDefault="00306798" w:rsidP="009D1BB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sdt>
              <w:sdtPr>
                <w:rPr>
                  <w:color w:val="000000"/>
                </w:rPr>
                <w:id w:val="-192062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18" w:type="dxa"/>
          </w:tcPr>
          <w:p w:rsidR="00306798" w:rsidRPr="0056209A" w:rsidRDefault="00306798" w:rsidP="009D1BB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sdt>
              <w:sdtPr>
                <w:id w:val="53338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306798" w:rsidRDefault="00306798" w:rsidP="00306798">
      <w:pPr>
        <w:spacing w:after="0" w:line="240" w:lineRule="auto"/>
        <w:ind w:left="1234"/>
        <w:jc w:val="both"/>
      </w:pPr>
    </w:p>
    <w:p w:rsidR="00B93208" w:rsidRPr="00B93208" w:rsidRDefault="00742217" w:rsidP="00B93208">
      <w:pPr>
        <w:pStyle w:val="ListeParagraf"/>
        <w:numPr>
          <w:ilvl w:val="1"/>
          <w:numId w:val="1"/>
        </w:numPr>
        <w:tabs>
          <w:tab w:val="clear" w:pos="1234"/>
          <w:tab w:val="num" w:pos="709"/>
        </w:tabs>
        <w:spacing w:after="0" w:line="240" w:lineRule="auto"/>
        <w:ind w:left="709" w:hanging="283"/>
        <w:jc w:val="both"/>
      </w:pPr>
      <w:r>
        <w:lastRenderedPageBreak/>
        <w:t xml:space="preserve">Yararlanılan kaynaklar yeterli </w:t>
      </w:r>
      <w:r w:rsidRPr="0056209A">
        <w:t>ve güncel midir?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B93208" w:rsidRPr="0056209A" w:rsidTr="009D1BB0">
        <w:trPr>
          <w:cantSplit/>
          <w:trHeight w:val="264"/>
        </w:trPr>
        <w:tc>
          <w:tcPr>
            <w:tcW w:w="1442" w:type="dxa"/>
          </w:tcPr>
          <w:p w:rsidR="00B93208" w:rsidRPr="0056209A" w:rsidRDefault="00B93208" w:rsidP="009D1BB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r w:rsidRPr="00DD14F0">
              <w:rPr>
                <w:rFonts w:ascii="Wingdings" w:eastAsia="Calibri" w:hAnsi="Wingdings"/>
                <w:sz w:val="22"/>
                <w:szCs w:val="22"/>
              </w:rPr>
              <w:t></w:t>
            </w:r>
          </w:p>
        </w:tc>
        <w:tc>
          <w:tcPr>
            <w:tcW w:w="1518" w:type="dxa"/>
          </w:tcPr>
          <w:p w:rsidR="00B93208" w:rsidRPr="0056209A" w:rsidRDefault="00B93208" w:rsidP="009D1BB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r w:rsidRPr="00DD14F0">
              <w:rPr>
                <w:rFonts w:ascii="Wingdings" w:eastAsia="Calibri" w:hAnsi="Wingdings"/>
                <w:sz w:val="22"/>
                <w:szCs w:val="22"/>
              </w:rPr>
              <w:t></w:t>
            </w:r>
          </w:p>
        </w:tc>
      </w:tr>
    </w:tbl>
    <w:p w:rsidR="00B93208" w:rsidRDefault="00B93208" w:rsidP="00B93208">
      <w:pPr>
        <w:pStyle w:val="ListeParagraf"/>
        <w:spacing w:after="0" w:line="240" w:lineRule="auto"/>
        <w:ind w:left="709"/>
        <w:jc w:val="both"/>
      </w:pPr>
    </w:p>
    <w:p w:rsidR="00150454" w:rsidRDefault="00150454" w:rsidP="00150454">
      <w:pPr>
        <w:tabs>
          <w:tab w:val="num" w:pos="993"/>
        </w:tabs>
        <w:spacing w:after="0" w:line="240" w:lineRule="auto"/>
        <w:ind w:left="874"/>
        <w:jc w:val="both"/>
      </w:pPr>
    </w:p>
    <w:p w:rsidR="00B93208" w:rsidRDefault="008737FA" w:rsidP="00150454">
      <w:pPr>
        <w:pStyle w:val="ListeParagraf"/>
        <w:numPr>
          <w:ilvl w:val="1"/>
          <w:numId w:val="1"/>
        </w:numPr>
        <w:tabs>
          <w:tab w:val="clear" w:pos="1234"/>
          <w:tab w:val="num" w:pos="851"/>
          <w:tab w:val="num" w:pos="993"/>
        </w:tabs>
        <w:spacing w:after="0" w:line="240" w:lineRule="auto"/>
        <w:ind w:left="851" w:hanging="425"/>
        <w:jc w:val="both"/>
      </w:pPr>
      <w:r>
        <w:t>Dönem projesinin</w:t>
      </w:r>
      <w:r w:rsidR="00487636" w:rsidRPr="0056209A">
        <w:t xml:space="preserve"> içerisinde verilen kaynaklar ile </w:t>
      </w:r>
      <w:r>
        <w:t>projenin</w:t>
      </w:r>
      <w:r w:rsidR="00487636" w:rsidRPr="0056209A">
        <w:t xml:space="preserve"> sonundaki kaynak listesi birbiri ile uyumlu mudur?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B93208" w:rsidRPr="0056209A" w:rsidTr="009D1BB0">
        <w:trPr>
          <w:cantSplit/>
          <w:trHeight w:val="264"/>
        </w:trPr>
        <w:tc>
          <w:tcPr>
            <w:tcW w:w="1442" w:type="dxa"/>
          </w:tcPr>
          <w:p w:rsidR="00B93208" w:rsidRPr="0056209A" w:rsidRDefault="00B93208" w:rsidP="009D1BB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r w:rsidRPr="00DD14F0">
              <w:rPr>
                <w:rFonts w:ascii="Wingdings" w:eastAsia="Calibri" w:hAnsi="Wingdings"/>
                <w:sz w:val="22"/>
                <w:szCs w:val="22"/>
              </w:rPr>
              <w:t></w:t>
            </w:r>
          </w:p>
        </w:tc>
        <w:tc>
          <w:tcPr>
            <w:tcW w:w="1518" w:type="dxa"/>
          </w:tcPr>
          <w:p w:rsidR="00B93208" w:rsidRPr="0056209A" w:rsidRDefault="00B93208" w:rsidP="009D1BB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r w:rsidRPr="00DD14F0">
              <w:rPr>
                <w:rFonts w:ascii="Wingdings" w:eastAsia="Calibri" w:hAnsi="Wingdings"/>
                <w:sz w:val="22"/>
                <w:szCs w:val="22"/>
              </w:rPr>
              <w:t></w:t>
            </w:r>
          </w:p>
        </w:tc>
      </w:tr>
    </w:tbl>
    <w:p w:rsidR="00B93208" w:rsidRDefault="00B93208" w:rsidP="00B93208">
      <w:pPr>
        <w:pStyle w:val="ListeParagraf"/>
        <w:spacing w:after="0" w:line="240" w:lineRule="auto"/>
        <w:ind w:left="709"/>
        <w:jc w:val="both"/>
      </w:pPr>
    </w:p>
    <w:p w:rsidR="00B93208" w:rsidRPr="00B93208" w:rsidRDefault="00B93208" w:rsidP="00B93208">
      <w:pPr>
        <w:pStyle w:val="ListeParagraf"/>
        <w:tabs>
          <w:tab w:val="left" w:pos="851"/>
        </w:tabs>
        <w:spacing w:after="0" w:line="240" w:lineRule="auto"/>
        <w:ind w:left="851"/>
        <w:jc w:val="both"/>
      </w:pPr>
    </w:p>
    <w:p w:rsidR="00487636" w:rsidRPr="0056209A" w:rsidRDefault="00B93208" w:rsidP="00B93208">
      <w:pPr>
        <w:pStyle w:val="ListeParagraf"/>
        <w:numPr>
          <w:ilvl w:val="1"/>
          <w:numId w:val="1"/>
        </w:numPr>
        <w:tabs>
          <w:tab w:val="clear" w:pos="1234"/>
          <w:tab w:val="left" w:pos="851"/>
          <w:tab w:val="num" w:pos="993"/>
        </w:tabs>
        <w:spacing w:after="0" w:line="240" w:lineRule="auto"/>
        <w:ind w:left="851" w:hanging="425"/>
        <w:jc w:val="both"/>
      </w:pPr>
      <w:r w:rsidRPr="00B93208">
        <w:rPr>
          <w:bCs/>
        </w:rPr>
        <w:t xml:space="preserve">Aday, sizce bu çalışma sonunda bilgiye erişme, değerlendirme ve yorumlama yeteneği kazanmış mıdır? </w:t>
      </w:r>
      <w:r w:rsidR="008737FA">
        <w:t xml:space="preserve"> </w:t>
      </w:r>
    </w:p>
    <w:tbl>
      <w:tblPr>
        <w:tblpPr w:leftFromText="141" w:rightFromText="141" w:vertAnchor="text" w:horzAnchor="page" w:tblpX="2836" w:tblpY="84"/>
        <w:tblW w:w="29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518"/>
      </w:tblGrid>
      <w:tr w:rsidR="00322D91" w:rsidRPr="0056209A" w:rsidTr="009D1BB0">
        <w:trPr>
          <w:cantSplit/>
          <w:trHeight w:val="264"/>
        </w:trPr>
        <w:tc>
          <w:tcPr>
            <w:tcW w:w="1442" w:type="dxa"/>
          </w:tcPr>
          <w:p w:rsidR="00322D91" w:rsidRPr="0056209A" w:rsidRDefault="00322D91" w:rsidP="00322D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>Evet</w:t>
            </w:r>
            <w:r w:rsidRPr="0056209A">
              <w:rPr>
                <w:color w:val="000000"/>
              </w:rPr>
              <w:t xml:space="preserve">   </w:t>
            </w:r>
            <w:sdt>
              <w:sdtPr>
                <w:rPr>
                  <w:color w:val="000000"/>
                </w:rPr>
                <w:id w:val="118641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18" w:type="dxa"/>
          </w:tcPr>
          <w:p w:rsidR="00322D91" w:rsidRPr="0056209A" w:rsidRDefault="00322D91" w:rsidP="00322D9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6209A">
              <w:t xml:space="preserve">Hayır   </w:t>
            </w:r>
            <w:sdt>
              <w:sdtPr>
                <w:id w:val="25710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D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487636" w:rsidRPr="0056209A" w:rsidRDefault="00487636" w:rsidP="00322D91">
      <w:pPr>
        <w:spacing w:after="0" w:line="240" w:lineRule="auto"/>
        <w:ind w:left="874"/>
        <w:jc w:val="both"/>
      </w:pPr>
    </w:p>
    <w:p w:rsidR="00487636" w:rsidRPr="0056209A" w:rsidRDefault="00487636" w:rsidP="00487636">
      <w:pPr>
        <w:spacing w:after="0" w:line="240" w:lineRule="auto"/>
      </w:pPr>
    </w:p>
    <w:p w:rsidR="00322D91" w:rsidRDefault="00322D91" w:rsidP="00322D91">
      <w:pPr>
        <w:pStyle w:val="Balk1"/>
        <w:numPr>
          <w:ilvl w:val="0"/>
          <w:numId w:val="0"/>
        </w:numPr>
        <w:ind w:left="450"/>
        <w:rPr>
          <w:sz w:val="24"/>
        </w:rPr>
      </w:pPr>
    </w:p>
    <w:p w:rsidR="00487636" w:rsidRPr="00322D91" w:rsidRDefault="00487636" w:rsidP="00322D91">
      <w:pPr>
        <w:pStyle w:val="Balk1"/>
        <w:rPr>
          <w:sz w:val="24"/>
        </w:rPr>
      </w:pPr>
      <w:r w:rsidRPr="00322D91">
        <w:rPr>
          <w:sz w:val="24"/>
        </w:rPr>
        <w:t>S</w:t>
      </w:r>
      <w:r w:rsidR="00403B05" w:rsidRPr="00322D91">
        <w:rPr>
          <w:sz w:val="24"/>
        </w:rPr>
        <w:t>onuç ve Öneri</w:t>
      </w:r>
    </w:p>
    <w:p w:rsidR="00C37F0C" w:rsidRDefault="00C37F0C" w:rsidP="00322D91">
      <w:pPr>
        <w:spacing w:after="0" w:line="240" w:lineRule="auto"/>
        <w:ind w:firstLine="426"/>
      </w:pPr>
    </w:p>
    <w:p w:rsidR="00487636" w:rsidRPr="0056209A" w:rsidRDefault="002D45F2" w:rsidP="00322D91">
      <w:pPr>
        <w:spacing w:after="0" w:line="240" w:lineRule="auto"/>
        <w:ind w:firstLine="426"/>
      </w:pPr>
      <w:r>
        <w:t>Dönem projesinin</w:t>
      </w:r>
      <w:r w:rsidR="00403B05">
        <w:t xml:space="preserve"> k</w:t>
      </w:r>
      <w:r>
        <w:t>onusu ile ilgili</w:t>
      </w:r>
      <w:r w:rsidR="00487636" w:rsidRPr="0056209A">
        <w:t xml:space="preserve"> genel kanaat yazılır, varsa gerekçe ve öneriler belirtilir.</w:t>
      </w:r>
    </w:p>
    <w:p w:rsidR="00487636" w:rsidRPr="0056209A" w:rsidRDefault="00487636" w:rsidP="00322D91">
      <w:pPr>
        <w:spacing w:after="0" w:line="240" w:lineRule="auto"/>
      </w:pPr>
    </w:p>
    <w:p w:rsidR="00487636" w:rsidRPr="0056209A" w:rsidRDefault="005866A1" w:rsidP="00322D91">
      <w:pPr>
        <w:spacing w:after="0" w:line="240" w:lineRule="auto"/>
        <w:jc w:val="center"/>
      </w:pPr>
      <w:r>
        <w:rPr>
          <w:b/>
        </w:rPr>
        <w:t>Başarılı</w:t>
      </w:r>
      <w:r w:rsidR="00403B05" w:rsidRPr="0056209A">
        <w:rPr>
          <w:b/>
        </w:rPr>
        <w:t xml:space="preserve"> </w:t>
      </w:r>
      <w:sdt>
        <w:sdtPr>
          <w:rPr>
            <w:b/>
          </w:rPr>
          <w:id w:val="1228651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DBC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B05" w:rsidRPr="0056209A">
        <w:rPr>
          <w:bCs/>
          <w:color w:val="000000"/>
        </w:rPr>
        <w:t xml:space="preserve">                         </w:t>
      </w:r>
      <w:r w:rsidR="00403B05" w:rsidRPr="0056209A">
        <w:rPr>
          <w:b/>
        </w:rPr>
        <w:t xml:space="preserve"> </w:t>
      </w:r>
      <w:r>
        <w:rPr>
          <w:b/>
        </w:rPr>
        <w:t xml:space="preserve">Başarısız </w:t>
      </w:r>
      <w:sdt>
        <w:sdtPr>
          <w:rPr>
            <w:b/>
          </w:rPr>
          <w:id w:val="140062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DBC">
            <w:rPr>
              <w:rFonts w:ascii="MS Gothic" w:eastAsia="MS Gothic" w:hAnsi="MS Gothic" w:hint="eastAsia"/>
              <w:b/>
            </w:rPr>
            <w:t>☐</w:t>
          </w:r>
        </w:sdtContent>
      </w:sdt>
      <w:r w:rsidR="00403B05" w:rsidRPr="0056209A">
        <w:rPr>
          <w:bCs/>
          <w:color w:val="000000"/>
        </w:rPr>
        <w:t xml:space="preserve">                           </w:t>
      </w:r>
    </w:p>
    <w:p w:rsidR="00487636" w:rsidRPr="0056209A" w:rsidRDefault="00487636" w:rsidP="00322D91">
      <w:pPr>
        <w:spacing w:after="0" w:line="240" w:lineRule="auto"/>
      </w:pPr>
    </w:p>
    <w:p w:rsidR="00487636" w:rsidRDefault="00487636" w:rsidP="00322D91">
      <w:pPr>
        <w:spacing w:after="0" w:line="240" w:lineRule="auto"/>
      </w:pPr>
    </w:p>
    <w:p w:rsidR="00C37F0C" w:rsidRDefault="00C37F0C" w:rsidP="00322D91">
      <w:pPr>
        <w:spacing w:after="0" w:line="240" w:lineRule="auto"/>
      </w:pPr>
    </w:p>
    <w:p w:rsidR="00150454" w:rsidRDefault="00150454" w:rsidP="00322D91">
      <w:pPr>
        <w:spacing w:after="0" w:line="240" w:lineRule="auto"/>
      </w:pPr>
    </w:p>
    <w:p w:rsidR="00150454" w:rsidRPr="0056209A" w:rsidRDefault="00150454" w:rsidP="00322D91">
      <w:pPr>
        <w:spacing w:after="0" w:line="240" w:lineRule="auto"/>
      </w:pPr>
    </w:p>
    <w:p w:rsidR="00230BC0" w:rsidRDefault="00230BC0" w:rsidP="00487636">
      <w:pPr>
        <w:ind w:left="4248" w:firstLine="708"/>
        <w:jc w:val="center"/>
      </w:pPr>
      <w:r w:rsidRPr="0056209A">
        <w:t>Danışmanı</w:t>
      </w:r>
      <w:r>
        <w:t>n</w:t>
      </w:r>
      <w:r w:rsidRPr="0056209A">
        <w:t xml:space="preserve"> </w:t>
      </w:r>
    </w:p>
    <w:p w:rsidR="005952F5" w:rsidRPr="0056209A" w:rsidRDefault="00487636" w:rsidP="00322D91">
      <w:pPr>
        <w:ind w:left="4248" w:firstLine="708"/>
        <w:jc w:val="center"/>
      </w:pPr>
      <w:r w:rsidRPr="0056209A">
        <w:t>(Unvan</w:t>
      </w:r>
      <w:r w:rsidR="005952F5" w:rsidRPr="0056209A">
        <w:t>ı</w:t>
      </w:r>
      <w:r w:rsidRPr="0056209A">
        <w:t>, Adı Soyadı ve İmza)</w:t>
      </w:r>
    </w:p>
    <w:p w:rsidR="00150454" w:rsidRDefault="00150454" w:rsidP="00720CBA">
      <w:pPr>
        <w:spacing w:line="360" w:lineRule="auto"/>
        <w:jc w:val="both"/>
        <w:rPr>
          <w:b/>
          <w:sz w:val="20"/>
        </w:rPr>
      </w:pPr>
    </w:p>
    <w:p w:rsidR="00150454" w:rsidRDefault="00150454" w:rsidP="00720CBA">
      <w:pPr>
        <w:spacing w:line="360" w:lineRule="auto"/>
        <w:jc w:val="both"/>
        <w:rPr>
          <w:b/>
          <w:sz w:val="20"/>
        </w:rPr>
      </w:pPr>
    </w:p>
    <w:p w:rsidR="00150454" w:rsidRDefault="00150454" w:rsidP="00720CBA">
      <w:pPr>
        <w:spacing w:line="360" w:lineRule="auto"/>
        <w:jc w:val="both"/>
        <w:rPr>
          <w:b/>
          <w:sz w:val="20"/>
        </w:rPr>
      </w:pPr>
    </w:p>
    <w:p w:rsidR="00150454" w:rsidRDefault="00150454" w:rsidP="00720CBA">
      <w:pPr>
        <w:spacing w:line="360" w:lineRule="auto"/>
        <w:jc w:val="both"/>
        <w:rPr>
          <w:b/>
          <w:sz w:val="20"/>
        </w:rPr>
      </w:pPr>
    </w:p>
    <w:p w:rsidR="00150454" w:rsidRDefault="00150454" w:rsidP="00720CBA">
      <w:pPr>
        <w:spacing w:line="360" w:lineRule="auto"/>
        <w:jc w:val="both"/>
        <w:rPr>
          <w:b/>
          <w:sz w:val="20"/>
        </w:rPr>
      </w:pPr>
    </w:p>
    <w:p w:rsidR="00150454" w:rsidRDefault="00150454" w:rsidP="00720CBA">
      <w:pPr>
        <w:spacing w:line="360" w:lineRule="auto"/>
        <w:jc w:val="both"/>
        <w:rPr>
          <w:b/>
          <w:sz w:val="20"/>
        </w:rPr>
      </w:pPr>
    </w:p>
    <w:p w:rsidR="00150454" w:rsidRDefault="00150454" w:rsidP="00720CBA">
      <w:pPr>
        <w:spacing w:line="360" w:lineRule="auto"/>
        <w:jc w:val="both"/>
        <w:rPr>
          <w:b/>
          <w:sz w:val="20"/>
        </w:rPr>
      </w:pPr>
    </w:p>
    <w:p w:rsidR="00150454" w:rsidRDefault="00150454" w:rsidP="00720CBA">
      <w:pPr>
        <w:spacing w:line="360" w:lineRule="auto"/>
        <w:jc w:val="both"/>
        <w:rPr>
          <w:b/>
          <w:sz w:val="20"/>
        </w:rPr>
      </w:pPr>
    </w:p>
    <w:p w:rsidR="00150454" w:rsidRDefault="00150454" w:rsidP="00720CBA">
      <w:pPr>
        <w:spacing w:line="360" w:lineRule="auto"/>
        <w:jc w:val="both"/>
        <w:rPr>
          <w:b/>
          <w:sz w:val="20"/>
        </w:rPr>
      </w:pPr>
    </w:p>
    <w:p w:rsidR="00E6303A" w:rsidRDefault="00E6303A" w:rsidP="00720CBA">
      <w:pPr>
        <w:spacing w:line="360" w:lineRule="auto"/>
        <w:jc w:val="both"/>
        <w:rPr>
          <w:b/>
          <w:sz w:val="20"/>
        </w:rPr>
      </w:pPr>
    </w:p>
    <w:p w:rsidR="00D20509" w:rsidRPr="00720CBA" w:rsidRDefault="005952F5" w:rsidP="00720CBA">
      <w:pPr>
        <w:spacing w:line="360" w:lineRule="auto"/>
        <w:jc w:val="both"/>
        <w:rPr>
          <w:sz w:val="20"/>
        </w:rPr>
      </w:pPr>
      <w:r w:rsidRPr="00720CBA">
        <w:rPr>
          <w:b/>
          <w:sz w:val="20"/>
        </w:rPr>
        <w:t>N</w:t>
      </w:r>
      <w:r w:rsidR="003B28D1" w:rsidRPr="00720CBA">
        <w:rPr>
          <w:b/>
          <w:sz w:val="20"/>
        </w:rPr>
        <w:t>ot</w:t>
      </w:r>
      <w:r w:rsidR="00D20509" w:rsidRPr="00720CBA">
        <w:rPr>
          <w:b/>
          <w:sz w:val="20"/>
        </w:rPr>
        <w:t>lar</w:t>
      </w:r>
      <w:r w:rsidR="003B28D1" w:rsidRPr="00720CBA">
        <w:rPr>
          <w:b/>
          <w:sz w:val="20"/>
        </w:rPr>
        <w:t>:</w:t>
      </w:r>
      <w:r w:rsidR="003B28D1" w:rsidRPr="00720CBA">
        <w:rPr>
          <w:sz w:val="20"/>
        </w:rPr>
        <w:t xml:space="preserve"> </w:t>
      </w:r>
    </w:p>
    <w:p w:rsidR="00F03AD2" w:rsidRPr="00F03AD2" w:rsidRDefault="00F03AD2" w:rsidP="00F03AD2">
      <w:pPr>
        <w:pStyle w:val="ListeParagraf"/>
        <w:numPr>
          <w:ilvl w:val="0"/>
          <w:numId w:val="5"/>
        </w:numPr>
        <w:ind w:left="284" w:right="426" w:hanging="284"/>
        <w:jc w:val="both"/>
        <w:rPr>
          <w:sz w:val="20"/>
        </w:rPr>
      </w:pPr>
      <w:r w:rsidRPr="00F03AD2">
        <w:rPr>
          <w:sz w:val="20"/>
        </w:rPr>
        <w:t xml:space="preserve">Aydın Adnan Menderes Üniversitesi Sağlık Bilimleri Enstitüsü </w:t>
      </w:r>
      <w:r>
        <w:rPr>
          <w:sz w:val="20"/>
        </w:rPr>
        <w:t>d</w:t>
      </w:r>
      <w:r w:rsidRPr="00F03AD2">
        <w:rPr>
          <w:sz w:val="20"/>
        </w:rPr>
        <w:t>önem projesi yazım kılavuzuna https://akademik.adu.edu.tr/enstitu/saglik/default.asp?idx=323732 linkinden ulaşılabilir.</w:t>
      </w:r>
    </w:p>
    <w:p w:rsidR="00720CBA" w:rsidRPr="00720CBA" w:rsidRDefault="005A16A0" w:rsidP="00720CBA">
      <w:pPr>
        <w:pStyle w:val="ListeParagraf"/>
        <w:numPr>
          <w:ilvl w:val="0"/>
          <w:numId w:val="5"/>
        </w:numPr>
        <w:ind w:left="284" w:right="426" w:hanging="284"/>
        <w:jc w:val="both"/>
        <w:rPr>
          <w:sz w:val="20"/>
        </w:rPr>
      </w:pPr>
      <w:r w:rsidRPr="00720CBA">
        <w:rPr>
          <w:sz w:val="20"/>
        </w:rPr>
        <w:t xml:space="preserve">Bu form Anabilim Dalı Başkanlığı tarafından </w:t>
      </w:r>
      <w:r w:rsidR="00C62534" w:rsidRPr="00720CBA">
        <w:rPr>
          <w:sz w:val="20"/>
        </w:rPr>
        <w:t xml:space="preserve">Enstitüye </w:t>
      </w:r>
      <w:r w:rsidRPr="00720CBA">
        <w:rPr>
          <w:sz w:val="20"/>
        </w:rPr>
        <w:t>teslim edilir.</w:t>
      </w:r>
    </w:p>
    <w:p w:rsidR="00D20509" w:rsidRPr="00720CBA" w:rsidRDefault="00D20509" w:rsidP="00720CBA">
      <w:pPr>
        <w:pStyle w:val="ListeParagraf"/>
        <w:numPr>
          <w:ilvl w:val="0"/>
          <w:numId w:val="5"/>
        </w:numPr>
        <w:ind w:left="284" w:right="426" w:hanging="284"/>
        <w:jc w:val="both"/>
        <w:rPr>
          <w:sz w:val="20"/>
        </w:rPr>
      </w:pPr>
      <w:r w:rsidRPr="00720CBA">
        <w:rPr>
          <w:b/>
          <w:sz w:val="20"/>
        </w:rPr>
        <w:t>“</w:t>
      </w:r>
      <w:r w:rsidRPr="00720CBA">
        <w:rPr>
          <w:sz w:val="20"/>
        </w:rPr>
        <w:t xml:space="preserve">Başarılı” bulunan öğrenci, danışmanı tarafından istenen düzeltmeleri </w:t>
      </w:r>
      <w:r w:rsidR="00CB367B" w:rsidRPr="00720CBA">
        <w:rPr>
          <w:sz w:val="20"/>
        </w:rPr>
        <w:t>dönem projesi</w:t>
      </w:r>
      <w:r w:rsidRPr="00720CBA">
        <w:rPr>
          <w:sz w:val="20"/>
        </w:rPr>
        <w:t xml:space="preserve"> üzerinde yapar. </w:t>
      </w:r>
      <w:r w:rsidR="00F44C58" w:rsidRPr="00720CBA">
        <w:rPr>
          <w:sz w:val="20"/>
        </w:rPr>
        <w:t>Döne</w:t>
      </w:r>
      <w:r w:rsidR="00D06E34" w:rsidRPr="00720CBA">
        <w:rPr>
          <w:sz w:val="20"/>
        </w:rPr>
        <w:t>m</w:t>
      </w:r>
      <w:r w:rsidR="00F44C58" w:rsidRPr="00720CBA">
        <w:rPr>
          <w:sz w:val="20"/>
        </w:rPr>
        <w:t xml:space="preserve"> projesinin</w:t>
      </w:r>
      <w:r w:rsidRPr="00720CBA">
        <w:rPr>
          <w:sz w:val="20"/>
        </w:rPr>
        <w:t xml:space="preserve"> </w:t>
      </w:r>
      <w:r w:rsidR="000100CD" w:rsidRPr="00720CBA">
        <w:rPr>
          <w:sz w:val="20"/>
        </w:rPr>
        <w:t>e</w:t>
      </w:r>
      <w:r w:rsidR="00D8369A" w:rsidRPr="00720CBA">
        <w:rPr>
          <w:sz w:val="20"/>
        </w:rPr>
        <w:t>ns</w:t>
      </w:r>
      <w:r w:rsidR="006B2B27" w:rsidRPr="00720CBA">
        <w:rPr>
          <w:sz w:val="20"/>
        </w:rPr>
        <w:t xml:space="preserve">titü tez </w:t>
      </w:r>
      <w:r w:rsidRPr="00720CBA">
        <w:rPr>
          <w:sz w:val="20"/>
        </w:rPr>
        <w:t xml:space="preserve">yazım </w:t>
      </w:r>
      <w:r w:rsidR="00CC5D0E" w:rsidRPr="00720CBA">
        <w:rPr>
          <w:sz w:val="20"/>
        </w:rPr>
        <w:t xml:space="preserve">kılavuzuna </w:t>
      </w:r>
      <w:r w:rsidR="006B2B27" w:rsidRPr="00720CBA">
        <w:rPr>
          <w:sz w:val="20"/>
        </w:rPr>
        <w:t xml:space="preserve">göre uygunluğu </w:t>
      </w:r>
      <w:r w:rsidRPr="00720CBA">
        <w:rPr>
          <w:sz w:val="20"/>
        </w:rPr>
        <w:t>da</w:t>
      </w:r>
      <w:r w:rsidR="006B2B27" w:rsidRPr="00720CBA">
        <w:rPr>
          <w:sz w:val="20"/>
        </w:rPr>
        <w:t>nışmanı tarafından</w:t>
      </w:r>
      <w:r w:rsidR="00D06E34" w:rsidRPr="00720CBA">
        <w:rPr>
          <w:sz w:val="20"/>
        </w:rPr>
        <w:t xml:space="preserve"> değerlendirilir</w:t>
      </w:r>
      <w:r w:rsidRPr="00720CBA">
        <w:rPr>
          <w:sz w:val="20"/>
        </w:rPr>
        <w:t xml:space="preserve">. </w:t>
      </w:r>
      <w:r w:rsidR="00D06E34" w:rsidRPr="00720CBA">
        <w:rPr>
          <w:sz w:val="20"/>
        </w:rPr>
        <w:t>Dönem projesinin</w:t>
      </w:r>
      <w:r w:rsidRPr="00720CBA">
        <w:rPr>
          <w:sz w:val="20"/>
        </w:rPr>
        <w:t xml:space="preserve"> son hali </w:t>
      </w:r>
      <w:r w:rsidR="00E32EF4" w:rsidRPr="00720CBA">
        <w:rPr>
          <w:sz w:val="20"/>
        </w:rPr>
        <w:t xml:space="preserve">Enstitü Öğrenci İşlerine </w:t>
      </w:r>
      <w:proofErr w:type="spellStart"/>
      <w:r w:rsidR="00E32EF4" w:rsidRPr="00720CBA">
        <w:rPr>
          <w:sz w:val="20"/>
        </w:rPr>
        <w:t>word</w:t>
      </w:r>
      <w:proofErr w:type="spellEnd"/>
      <w:r w:rsidR="00E32EF4" w:rsidRPr="00720CBA">
        <w:rPr>
          <w:sz w:val="20"/>
        </w:rPr>
        <w:t xml:space="preserve"> formatında saglikbilimleri@adu</w:t>
      </w:r>
      <w:r w:rsidR="002F28E6" w:rsidRPr="00720CBA">
        <w:rPr>
          <w:sz w:val="20"/>
        </w:rPr>
        <w:t>.edu.tr adresine gönderilerek in</w:t>
      </w:r>
      <w:r w:rsidR="00E32EF4" w:rsidRPr="00720CBA">
        <w:rPr>
          <w:sz w:val="20"/>
        </w:rPr>
        <w:t>tihal raporu alınır. İ</w:t>
      </w:r>
      <w:r w:rsidR="0001532C" w:rsidRPr="00720CBA">
        <w:rPr>
          <w:sz w:val="20"/>
        </w:rPr>
        <w:t>ntihal oranı %25</w:t>
      </w:r>
      <w:r w:rsidR="00E32EF4" w:rsidRPr="00720CBA">
        <w:rPr>
          <w:sz w:val="20"/>
        </w:rPr>
        <w:t xml:space="preserve"> ve altındaysa </w:t>
      </w:r>
      <w:r w:rsidRPr="00720CBA">
        <w:rPr>
          <w:sz w:val="20"/>
        </w:rPr>
        <w:t>spiralli şekilde</w:t>
      </w:r>
      <w:r w:rsidR="00E32EF4" w:rsidRPr="00720CBA">
        <w:rPr>
          <w:sz w:val="20"/>
        </w:rPr>
        <w:t xml:space="preserve"> bastırılarak</w:t>
      </w:r>
      <w:r w:rsidRPr="00720CBA">
        <w:rPr>
          <w:sz w:val="20"/>
        </w:rPr>
        <w:t xml:space="preserve"> </w:t>
      </w:r>
      <w:r w:rsidR="00C62534" w:rsidRPr="00720CBA">
        <w:rPr>
          <w:sz w:val="20"/>
        </w:rPr>
        <w:t xml:space="preserve">Enstitüye </w:t>
      </w:r>
      <w:r w:rsidR="00E32EF4" w:rsidRPr="00720CBA">
        <w:rPr>
          <w:sz w:val="20"/>
        </w:rPr>
        <w:t>t</w:t>
      </w:r>
      <w:r w:rsidRPr="00720CBA">
        <w:rPr>
          <w:sz w:val="20"/>
        </w:rPr>
        <w:t>eslim edilir.</w:t>
      </w:r>
    </w:p>
    <w:sectPr w:rsidR="00D20509" w:rsidRPr="00720CBA" w:rsidSect="0063777E">
      <w:pgSz w:w="11906" w:h="16838"/>
      <w:pgMar w:top="1134" w:right="1133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3B1D"/>
    <w:multiLevelType w:val="hybridMultilevel"/>
    <w:tmpl w:val="9594EDFA"/>
    <w:lvl w:ilvl="0" w:tplc="2834AE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06C25"/>
    <w:multiLevelType w:val="multilevel"/>
    <w:tmpl w:val="A1A4B5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56854"/>
    <w:multiLevelType w:val="hybridMultilevel"/>
    <w:tmpl w:val="D5C45B9C"/>
    <w:lvl w:ilvl="0" w:tplc="E8C0B6E8">
      <w:start w:val="1"/>
      <w:numFmt w:val="decimal"/>
      <w:lvlText w:val="%1-"/>
      <w:lvlJc w:val="left"/>
      <w:pPr>
        <w:ind w:left="-20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DFD519F"/>
    <w:multiLevelType w:val="hybridMultilevel"/>
    <w:tmpl w:val="317482DA"/>
    <w:lvl w:ilvl="0" w:tplc="187ED754">
      <w:start w:val="1"/>
      <w:numFmt w:val="decimal"/>
      <w:lvlText w:val="%1-"/>
      <w:lvlJc w:val="left"/>
      <w:pPr>
        <w:tabs>
          <w:tab w:val="num" w:pos="1234"/>
        </w:tabs>
        <w:ind w:left="12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B3D96"/>
    <w:multiLevelType w:val="hybridMultilevel"/>
    <w:tmpl w:val="61463A82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DE669C62">
      <w:start w:val="1"/>
      <w:numFmt w:val="decimal"/>
      <w:lvlText w:val="%2-"/>
      <w:lvlJc w:val="left"/>
      <w:pPr>
        <w:tabs>
          <w:tab w:val="num" w:pos="1234"/>
        </w:tabs>
        <w:ind w:left="1234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5"/>
    </w:lvlOverride>
  </w:num>
  <w:num w:numId="3">
    <w:abstractNumId w:val="4"/>
    <w:lvlOverride w:ilvl="0">
      <w:startOverride w:val="1"/>
    </w:lvlOverride>
    <w:lvlOverride w:ilvl="1">
      <w:startOverride w:val="1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CF"/>
    <w:rsid w:val="000100CD"/>
    <w:rsid w:val="0001532C"/>
    <w:rsid w:val="000D37F9"/>
    <w:rsid w:val="00150454"/>
    <w:rsid w:val="001B7E4C"/>
    <w:rsid w:val="001F25D9"/>
    <w:rsid w:val="00213F09"/>
    <w:rsid w:val="00220712"/>
    <w:rsid w:val="00230BC0"/>
    <w:rsid w:val="002710D3"/>
    <w:rsid w:val="002D45F2"/>
    <w:rsid w:val="002F28E6"/>
    <w:rsid w:val="00306798"/>
    <w:rsid w:val="00322D91"/>
    <w:rsid w:val="00392076"/>
    <w:rsid w:val="00397BFA"/>
    <w:rsid w:val="003B28D1"/>
    <w:rsid w:val="00403B05"/>
    <w:rsid w:val="00487636"/>
    <w:rsid w:val="0056209A"/>
    <w:rsid w:val="005866A1"/>
    <w:rsid w:val="005952F5"/>
    <w:rsid w:val="005A16A0"/>
    <w:rsid w:val="005B6EF7"/>
    <w:rsid w:val="005F0D10"/>
    <w:rsid w:val="0063777E"/>
    <w:rsid w:val="0065246B"/>
    <w:rsid w:val="006B2B27"/>
    <w:rsid w:val="006C6305"/>
    <w:rsid w:val="006F53FB"/>
    <w:rsid w:val="007155C9"/>
    <w:rsid w:val="00720CBA"/>
    <w:rsid w:val="00735629"/>
    <w:rsid w:val="00742217"/>
    <w:rsid w:val="0077620B"/>
    <w:rsid w:val="00776744"/>
    <w:rsid w:val="007B5DC8"/>
    <w:rsid w:val="007C1F26"/>
    <w:rsid w:val="008737FA"/>
    <w:rsid w:val="0094659B"/>
    <w:rsid w:val="0096253B"/>
    <w:rsid w:val="009774B0"/>
    <w:rsid w:val="009E58CF"/>
    <w:rsid w:val="00A00B0F"/>
    <w:rsid w:val="00A44AF4"/>
    <w:rsid w:val="00A9591B"/>
    <w:rsid w:val="00AB1B48"/>
    <w:rsid w:val="00AC13BA"/>
    <w:rsid w:val="00AD0BF2"/>
    <w:rsid w:val="00B36F90"/>
    <w:rsid w:val="00B71075"/>
    <w:rsid w:val="00B93208"/>
    <w:rsid w:val="00C20C89"/>
    <w:rsid w:val="00C37F0C"/>
    <w:rsid w:val="00C61DBC"/>
    <w:rsid w:val="00C62534"/>
    <w:rsid w:val="00CB367B"/>
    <w:rsid w:val="00CC5D0E"/>
    <w:rsid w:val="00D06E34"/>
    <w:rsid w:val="00D20509"/>
    <w:rsid w:val="00D26A52"/>
    <w:rsid w:val="00D8369A"/>
    <w:rsid w:val="00D938F7"/>
    <w:rsid w:val="00DC3CA2"/>
    <w:rsid w:val="00E219D5"/>
    <w:rsid w:val="00E32EF4"/>
    <w:rsid w:val="00E6303A"/>
    <w:rsid w:val="00E65E14"/>
    <w:rsid w:val="00EB4BD4"/>
    <w:rsid w:val="00F03AD2"/>
    <w:rsid w:val="00F07646"/>
    <w:rsid w:val="00F44C58"/>
    <w:rsid w:val="00F746D8"/>
    <w:rsid w:val="00FA24B5"/>
    <w:rsid w:val="00F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E69FE-D33F-404E-AB75-B3F0E60B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36"/>
    <w:pPr>
      <w:spacing w:line="254" w:lineRule="auto"/>
    </w:pPr>
  </w:style>
  <w:style w:type="paragraph" w:styleId="Balk1">
    <w:name w:val="heading 1"/>
    <w:basedOn w:val="Normal"/>
    <w:next w:val="Normal"/>
    <w:link w:val="Balk1Char"/>
    <w:qFormat/>
    <w:rsid w:val="00487636"/>
    <w:pPr>
      <w:keepNext/>
      <w:numPr>
        <w:numId w:val="1"/>
      </w:numPr>
      <w:spacing w:after="0" w:line="240" w:lineRule="auto"/>
      <w:outlineLvl w:val="0"/>
    </w:pPr>
    <w:rPr>
      <w:rFonts w:eastAsia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87636"/>
    <w:rPr>
      <w:rFonts w:eastAsia="Times New Roman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952F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6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F9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2050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11E8D-F70F-4EF5-9E6E-7925E982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Windows Kullanıcısı</cp:lastModifiedBy>
  <cp:revision>2</cp:revision>
  <dcterms:created xsi:type="dcterms:W3CDTF">2023-09-08T12:38:00Z</dcterms:created>
  <dcterms:modified xsi:type="dcterms:W3CDTF">2023-09-08T12:38:00Z</dcterms:modified>
</cp:coreProperties>
</file>