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87FF" w14:textId="77777777" w:rsidR="00647219" w:rsidRDefault="00647219" w:rsidP="004E2711">
      <w:pPr>
        <w:ind w:hanging="142"/>
        <w:jc w:val="both"/>
      </w:pPr>
      <w:r>
        <w:t xml:space="preserve">FORM </w:t>
      </w:r>
      <w:r w:rsidRPr="00647219">
        <w:t>19</w:t>
      </w:r>
    </w:p>
    <w:tbl>
      <w:tblPr>
        <w:tblW w:w="9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7591"/>
      </w:tblGrid>
      <w:tr w:rsidR="00AA68C4" w:rsidRPr="0057176D" w14:paraId="45FB593C" w14:textId="77777777" w:rsidTr="00EB69C2">
        <w:trPr>
          <w:trHeight w:val="1032"/>
          <w:jc w:val="center"/>
        </w:trPr>
        <w:tc>
          <w:tcPr>
            <w:tcW w:w="1832" w:type="dxa"/>
          </w:tcPr>
          <w:p w14:paraId="6C06EB85" w14:textId="77777777" w:rsidR="00AA68C4" w:rsidRPr="0057176D" w:rsidRDefault="00DF7128" w:rsidP="0057176D">
            <w:pPr>
              <w:spacing w:line="240" w:lineRule="atLeast"/>
              <w:rPr>
                <w:sz w:val="22"/>
                <w:szCs w:val="22"/>
              </w:rPr>
            </w:pPr>
            <w:r w:rsidRPr="0057176D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EABB9BC" wp14:editId="0D011CB8">
                  <wp:extent cx="781050" cy="819150"/>
                  <wp:effectExtent l="0" t="0" r="0" b="0"/>
                  <wp:docPr id="1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1" w:type="dxa"/>
            <w:vAlign w:val="center"/>
          </w:tcPr>
          <w:p w14:paraId="60863BC2" w14:textId="77777777" w:rsidR="00AA68C4" w:rsidRPr="0057176D" w:rsidRDefault="00AA68C4" w:rsidP="0057176D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>TC</w:t>
            </w:r>
          </w:p>
          <w:p w14:paraId="18AF77CB" w14:textId="77777777" w:rsidR="00AA68C4" w:rsidRPr="0057176D" w:rsidRDefault="00AA68C4" w:rsidP="0057176D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>AYDIN ADNAN MENDERES ÜNİVERSİTESİ</w:t>
            </w:r>
          </w:p>
          <w:p w14:paraId="1E9352F5" w14:textId="77777777" w:rsidR="00AA68C4" w:rsidRPr="0057176D" w:rsidRDefault="00AA68C4" w:rsidP="0057176D">
            <w:pPr>
              <w:spacing w:after="0" w:line="240" w:lineRule="atLeast"/>
              <w:ind w:firstLine="72"/>
              <w:jc w:val="center"/>
              <w:rPr>
                <w:b/>
              </w:rPr>
            </w:pPr>
            <w:r w:rsidRPr="0057176D">
              <w:rPr>
                <w:b/>
              </w:rPr>
              <w:t>SAĞLIK BİLİMLERİ ENSTİTÜSÜ</w:t>
            </w:r>
          </w:p>
          <w:p w14:paraId="14E23AED" w14:textId="77777777" w:rsidR="00AA68C4" w:rsidRPr="0057176D" w:rsidRDefault="00AA68C4" w:rsidP="00DD38FC">
            <w:pPr>
              <w:spacing w:after="0" w:line="240" w:lineRule="atLeast"/>
              <w:jc w:val="center"/>
              <w:rPr>
                <w:b/>
              </w:rPr>
            </w:pPr>
            <w:r w:rsidRPr="0057176D">
              <w:rPr>
                <w:b/>
              </w:rPr>
              <w:t xml:space="preserve">DOKTORA YETERLİK SINAVI JÜRİ </w:t>
            </w:r>
            <w:r w:rsidR="00DD38FC" w:rsidRPr="0057176D">
              <w:rPr>
                <w:b/>
              </w:rPr>
              <w:t>ÖNERİ</w:t>
            </w:r>
            <w:r w:rsidRPr="0057176D">
              <w:rPr>
                <w:b/>
              </w:rPr>
              <w:t xml:space="preserve"> FORMU</w:t>
            </w:r>
          </w:p>
        </w:tc>
      </w:tr>
    </w:tbl>
    <w:p w14:paraId="569B230B" w14:textId="77777777" w:rsidR="00F74130" w:rsidRDefault="00F74130"/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66"/>
      </w:tblGrid>
      <w:tr w:rsidR="00F87ABA" w:rsidRPr="0057176D" w14:paraId="0A4558D5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189C4B71" w14:textId="77777777" w:rsidR="00F87ABA" w:rsidRPr="007F63E1" w:rsidRDefault="00A10C60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Öğrencinin Adı </w:t>
            </w:r>
            <w:r w:rsidR="00F87ABA" w:rsidRPr="007F63E1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F06FDDA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87ABA" w:rsidRPr="0057176D" w14:paraId="3F8DC065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216DA58B" w14:textId="77777777" w:rsidR="00F87ABA" w:rsidRPr="007F63E1" w:rsidRDefault="00F87ABA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67487E3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025E" w:rsidRPr="0057176D" w14:paraId="30BBADBC" w14:textId="77777777" w:rsidTr="00323A1A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518C0736" w14:textId="0CBA9505" w:rsidR="0039025E" w:rsidRPr="00323A1A" w:rsidRDefault="0039025E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23A1A">
              <w:rPr>
                <w:b/>
                <w:sz w:val="22"/>
                <w:szCs w:val="22"/>
              </w:rPr>
              <w:t xml:space="preserve">Danışman 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3FD8A9F" w14:textId="77777777" w:rsidR="0039025E" w:rsidRPr="00323A1A" w:rsidRDefault="0039025E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87ABA" w:rsidRPr="0057176D" w14:paraId="5CBEAB69" w14:textId="77777777" w:rsidTr="0082009B">
        <w:trPr>
          <w:trHeight w:val="263"/>
        </w:trPr>
        <w:tc>
          <w:tcPr>
            <w:tcW w:w="3403" w:type="dxa"/>
            <w:shd w:val="clear" w:color="auto" w:fill="auto"/>
            <w:vAlign w:val="center"/>
          </w:tcPr>
          <w:p w14:paraId="3C1AAD9F" w14:textId="77777777" w:rsidR="00F87ABA" w:rsidRPr="007F63E1" w:rsidRDefault="00F87ABA" w:rsidP="0057176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68378D0" w14:textId="77777777" w:rsidR="00F87ABA" w:rsidRPr="007F63E1" w:rsidRDefault="00F87ABA" w:rsidP="005717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2009B" w:rsidRPr="0057176D" w14:paraId="695EE921" w14:textId="77777777" w:rsidTr="0082009B">
        <w:trPr>
          <w:trHeight w:val="263"/>
        </w:trPr>
        <w:tc>
          <w:tcPr>
            <w:tcW w:w="3403" w:type="dxa"/>
            <w:shd w:val="clear" w:color="auto" w:fill="auto"/>
          </w:tcPr>
          <w:p w14:paraId="1617ADA4" w14:textId="4D01733F" w:rsidR="0082009B" w:rsidRPr="007F63E1" w:rsidRDefault="0082009B" w:rsidP="0082009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Sınav Şekli</w:t>
            </w:r>
            <w:r w:rsidR="00034C50">
              <w:rPr>
                <w:b/>
                <w:sz w:val="22"/>
                <w:szCs w:val="22"/>
              </w:rPr>
              <w:t xml:space="preserve"> </w:t>
            </w:r>
            <w:r w:rsidRPr="00034C50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266" w:type="dxa"/>
            <w:shd w:val="clear" w:color="auto" w:fill="auto"/>
          </w:tcPr>
          <w:p w14:paraId="256D338A" w14:textId="42DA407E" w:rsidR="0082009B" w:rsidRPr="007F63E1" w:rsidRDefault="0082009B" w:rsidP="0082009B">
            <w:pPr>
              <w:spacing w:after="0" w:line="240" w:lineRule="auto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   Yüz yüze </w:t>
            </w:r>
            <w:sdt>
              <w:sdtPr>
                <w:rPr>
                  <w:sz w:val="22"/>
                  <w:szCs w:val="22"/>
                </w:rPr>
                <w:id w:val="2994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F63E1">
              <w:rPr>
                <w:sz w:val="22"/>
                <w:szCs w:val="22"/>
              </w:rPr>
              <w:t xml:space="preserve">                  </w:t>
            </w:r>
            <w:r w:rsidRPr="007F63E1">
              <w:rPr>
                <w:b/>
                <w:sz w:val="22"/>
                <w:szCs w:val="22"/>
              </w:rPr>
              <w:t xml:space="preserve">Uzaktan </w:t>
            </w:r>
            <w:sdt>
              <w:sdtPr>
                <w:rPr>
                  <w:sz w:val="22"/>
                  <w:szCs w:val="22"/>
                </w:rPr>
                <w:id w:val="-13189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F63E1">
              <w:rPr>
                <w:sz w:val="22"/>
                <w:szCs w:val="22"/>
              </w:rPr>
              <w:t xml:space="preserve">                        </w:t>
            </w:r>
            <w:r w:rsidRPr="007F63E1">
              <w:rPr>
                <w:b/>
                <w:sz w:val="22"/>
                <w:szCs w:val="22"/>
              </w:rPr>
              <w:t xml:space="preserve">Hibrit </w:t>
            </w:r>
            <w:sdt>
              <w:sdtPr>
                <w:rPr>
                  <w:sz w:val="22"/>
                  <w:szCs w:val="22"/>
                </w:rPr>
                <w:id w:val="17978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3E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009B" w:rsidRPr="0057176D" w14:paraId="4DDFB1C5" w14:textId="77777777" w:rsidTr="0082009B">
        <w:trPr>
          <w:trHeight w:val="263"/>
        </w:trPr>
        <w:tc>
          <w:tcPr>
            <w:tcW w:w="3403" w:type="dxa"/>
            <w:shd w:val="clear" w:color="auto" w:fill="auto"/>
          </w:tcPr>
          <w:p w14:paraId="2A6BD811" w14:textId="34D2B2AB" w:rsidR="0082009B" w:rsidRPr="007F63E1" w:rsidRDefault="0082009B" w:rsidP="0082009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Sınav Yeri, Tarihi ve Saati</w:t>
            </w:r>
          </w:p>
        </w:tc>
        <w:tc>
          <w:tcPr>
            <w:tcW w:w="6266" w:type="dxa"/>
            <w:shd w:val="clear" w:color="auto" w:fill="auto"/>
          </w:tcPr>
          <w:p w14:paraId="064CDDA5" w14:textId="77777777" w:rsidR="0082009B" w:rsidRPr="007F63E1" w:rsidRDefault="0082009B" w:rsidP="0082009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0BFAE857" w14:textId="37295DF4" w:rsidR="0082009B" w:rsidRDefault="0082009B" w:rsidP="00034C50">
      <w:pPr>
        <w:ind w:left="-142" w:right="-285" w:hanging="142"/>
        <w:jc w:val="both"/>
        <w:rPr>
          <w:sz w:val="20"/>
          <w:szCs w:val="22"/>
        </w:rPr>
      </w:pPr>
      <w:r>
        <w:rPr>
          <w:sz w:val="20"/>
        </w:rPr>
        <w:t>*</w:t>
      </w:r>
      <w:r w:rsidRPr="007629C4">
        <w:rPr>
          <w:sz w:val="20"/>
        </w:rPr>
        <w:t xml:space="preserve">Jüri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 w:rsidRPr="006A1540">
        <w:rPr>
          <w:sz w:val="20"/>
          <w:szCs w:val="22"/>
        </w:rPr>
        <w:t xml:space="preserve">Jüri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>
        <w:rPr>
          <w:sz w:val="20"/>
          <w:szCs w:val="22"/>
        </w:rPr>
        <w:t xml:space="preserve"> Uzaktan ve hibrit olarak yapılan sınavlar </w:t>
      </w:r>
      <w:r w:rsidRPr="002F44D0">
        <w:rPr>
          <w:b/>
          <w:sz w:val="20"/>
          <w:szCs w:val="22"/>
        </w:rPr>
        <w:t>mutlaka kayıt altına alınmalıdır</w:t>
      </w:r>
      <w:r w:rsidRPr="006A1540">
        <w:rPr>
          <w:sz w:val="20"/>
          <w:szCs w:val="22"/>
        </w:rPr>
        <w:t xml:space="preserve"> (ADÜZEM Sanal Toplantı Sistemi vb.).</w:t>
      </w:r>
    </w:p>
    <w:p w14:paraId="0BE0DF28" w14:textId="77777777" w:rsidR="007F63E1" w:rsidRDefault="007F63E1" w:rsidP="0082009B">
      <w:pPr>
        <w:ind w:left="-142" w:right="-285"/>
        <w:jc w:val="both"/>
        <w:rPr>
          <w:sz w:val="20"/>
          <w:szCs w:val="2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4820"/>
        <w:gridCol w:w="938"/>
      </w:tblGrid>
      <w:tr w:rsidR="007F63E1" w:rsidRPr="007F63E1" w14:paraId="162E1FE7" w14:textId="77777777" w:rsidTr="007F63E1">
        <w:trPr>
          <w:trHeight w:val="97"/>
          <w:jc w:val="center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68300B4B" w14:textId="77777777" w:rsidR="007F63E1" w:rsidRPr="007F63E1" w:rsidRDefault="007F63E1" w:rsidP="007F63E1">
            <w:pPr>
              <w:tabs>
                <w:tab w:val="left" w:pos="3917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Asıl Jüri Üyeleri</w:t>
            </w:r>
          </w:p>
        </w:tc>
      </w:tr>
      <w:tr w:rsidR="007F63E1" w:rsidRPr="007F63E1" w14:paraId="03C26111" w14:textId="77777777" w:rsidTr="007F63E1">
        <w:trPr>
          <w:trHeight w:val="8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28AAABA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451D4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T.C. Kimlik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3283E499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Kurumu / e-posta adresi / GSM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938" w:type="dxa"/>
          </w:tcPr>
          <w:p w14:paraId="08E57D01" w14:textId="4CBDA753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Katılım Şekli</w:t>
            </w:r>
            <w:r w:rsidR="005F3046">
              <w:rPr>
                <w:b/>
                <w:sz w:val="22"/>
                <w:szCs w:val="22"/>
              </w:rPr>
              <w:t xml:space="preserve"> </w:t>
            </w:r>
            <w:r w:rsidRPr="007F63E1">
              <w:rPr>
                <w:b/>
                <w:sz w:val="22"/>
                <w:szCs w:val="22"/>
              </w:rPr>
              <w:t>*</w:t>
            </w:r>
          </w:p>
          <w:p w14:paraId="66F94469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(Y/U)  </w:t>
            </w:r>
          </w:p>
        </w:tc>
      </w:tr>
      <w:tr w:rsidR="007F63E1" w:rsidRPr="007F63E1" w14:paraId="66E0028F" w14:textId="77777777" w:rsidTr="00323A1A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3127263" w14:textId="4BAF1B2B" w:rsidR="007F63E1" w:rsidRPr="007F63E1" w:rsidRDefault="007F63E1" w:rsidP="00D306B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BB1610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54A0BF9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34BA371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575B2FFE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ACF114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D77949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954B5D8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51D0EE8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322A7ADF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04D0EA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37B4F3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F257C0E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5C15249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6CB390E4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2B87CB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4C801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C99432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48472718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0555FB69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CA7E7A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62EDB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C45F4FF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12D4B5FA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1BD8560A" w14:textId="77777777" w:rsidTr="007F63E1">
        <w:trPr>
          <w:trHeight w:val="102"/>
          <w:jc w:val="center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4E9A987A" w14:textId="77777777" w:rsidR="007F63E1" w:rsidRPr="007F63E1" w:rsidRDefault="007F63E1" w:rsidP="007F63E1">
            <w:pPr>
              <w:tabs>
                <w:tab w:val="left" w:pos="4282"/>
                <w:tab w:val="left" w:pos="4707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Yedek Jüri Üyeleri</w:t>
            </w:r>
          </w:p>
        </w:tc>
      </w:tr>
      <w:tr w:rsidR="007F63E1" w:rsidRPr="007F63E1" w14:paraId="29C3291C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698FAE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9DC14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T.C. Kimlik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6E3CCB3F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 xml:space="preserve">Kurumu / e-posta adresi / GSM </w:t>
            </w:r>
            <w:proofErr w:type="spellStart"/>
            <w:r w:rsidRPr="007F63E1"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938" w:type="dxa"/>
          </w:tcPr>
          <w:p w14:paraId="2D4E23E1" w14:textId="77777777" w:rsidR="007F63E1" w:rsidRPr="007F63E1" w:rsidRDefault="007F63E1" w:rsidP="007F63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F63E1" w:rsidRPr="007F63E1" w14:paraId="11451151" w14:textId="77777777" w:rsidTr="007F63E1">
        <w:trPr>
          <w:trHeight w:val="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0CDDC1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A412FF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079B15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2794C48D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63E1" w:rsidRPr="007F63E1" w14:paraId="6F4284F5" w14:textId="77777777" w:rsidTr="007F63E1">
        <w:trPr>
          <w:trHeight w:val="9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1B61DD4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319D7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623466B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32512D45" w14:textId="77777777" w:rsidR="007F63E1" w:rsidRPr="007F63E1" w:rsidRDefault="007F63E1" w:rsidP="007F63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65F3A37D" w14:textId="355E4207" w:rsidR="007F63E1" w:rsidRDefault="007F63E1" w:rsidP="005F3046">
      <w:pPr>
        <w:ind w:left="-142" w:right="-285" w:hanging="142"/>
        <w:jc w:val="both"/>
        <w:rPr>
          <w:sz w:val="20"/>
          <w:szCs w:val="22"/>
        </w:rPr>
      </w:pPr>
      <w:r w:rsidRPr="006A1540">
        <w:rPr>
          <w:sz w:val="20"/>
          <w:szCs w:val="22"/>
        </w:rPr>
        <w:t>*</w:t>
      </w:r>
      <w:r w:rsidRPr="00F34F6F">
        <w:rPr>
          <w:sz w:val="20"/>
          <w:szCs w:val="22"/>
        </w:rPr>
        <w:t xml:space="preserve"> </w:t>
      </w:r>
      <w:r w:rsidR="00BD1E83">
        <w:rPr>
          <w:sz w:val="20"/>
          <w:szCs w:val="22"/>
        </w:rPr>
        <w:t>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0076BB11" w14:textId="77777777" w:rsidR="00B94B36" w:rsidRDefault="00B94B36" w:rsidP="0082009B">
      <w:pPr>
        <w:ind w:left="-142" w:right="-285"/>
        <w:jc w:val="both"/>
        <w:rPr>
          <w:sz w:val="22"/>
          <w:szCs w:val="22"/>
        </w:rPr>
      </w:pPr>
    </w:p>
    <w:p w14:paraId="07B62A85" w14:textId="3223C9E3" w:rsidR="0082009B" w:rsidRDefault="00EE1B88" w:rsidP="00EE1B88">
      <w:pPr>
        <w:ind w:left="-142" w:right="-285" w:firstLine="85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Yukarıda belirtilen</w:t>
      </w:r>
      <w:r w:rsidR="00B94B36" w:rsidRPr="00B94B36">
        <w:rPr>
          <w:sz w:val="22"/>
          <w:szCs w:val="22"/>
        </w:rPr>
        <w:t xml:space="preserve"> Doktora Yeterlik Sınavı jürisi ile sınavın </w:t>
      </w:r>
      <w:r w:rsidR="00B94B36" w:rsidRPr="00B94B36">
        <w:rPr>
          <w:sz w:val="22"/>
          <w:szCs w:val="22"/>
        </w:rPr>
        <w:t>uygulanma şekli</w:t>
      </w:r>
      <w:r w:rsidR="00B94B36">
        <w:rPr>
          <w:sz w:val="22"/>
          <w:szCs w:val="22"/>
        </w:rPr>
        <w:t>,</w:t>
      </w:r>
      <w:r w:rsidR="00B94B36" w:rsidRPr="00B94B36">
        <w:rPr>
          <w:sz w:val="22"/>
          <w:szCs w:val="22"/>
        </w:rPr>
        <w:t xml:space="preserve"> yeri, tarihi</w:t>
      </w:r>
      <w:r w:rsidR="00B94B36">
        <w:rPr>
          <w:sz w:val="22"/>
          <w:szCs w:val="22"/>
        </w:rPr>
        <w:t xml:space="preserve"> ve</w:t>
      </w:r>
      <w:r w:rsidR="00B94B36" w:rsidRPr="00B94B36">
        <w:rPr>
          <w:sz w:val="22"/>
          <w:szCs w:val="22"/>
        </w:rPr>
        <w:t xml:space="preserve"> saati Doktora Yeterlik Komitesince değerlendirilerek uygun bulunmuştur.</w:t>
      </w:r>
    </w:p>
    <w:p w14:paraId="42BBD3FD" w14:textId="77777777" w:rsidR="00B94B36" w:rsidRPr="00B94B36" w:rsidRDefault="00B94B36" w:rsidP="00B94B36">
      <w:pPr>
        <w:ind w:left="-142" w:right="-285" w:firstLine="850"/>
        <w:jc w:val="both"/>
        <w:rPr>
          <w:sz w:val="22"/>
          <w:szCs w:val="22"/>
        </w:rPr>
      </w:pPr>
    </w:p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917"/>
        <w:gridCol w:w="2121"/>
      </w:tblGrid>
      <w:tr w:rsidR="004A3F66" w:rsidRPr="0057176D" w14:paraId="154D1B7E" w14:textId="77777777" w:rsidTr="004A3F66">
        <w:trPr>
          <w:trHeight w:val="78"/>
        </w:trPr>
        <w:tc>
          <w:tcPr>
            <w:tcW w:w="9669" w:type="dxa"/>
            <w:gridSpan w:val="3"/>
            <w:shd w:val="clear" w:color="auto" w:fill="auto"/>
            <w:vAlign w:val="center"/>
          </w:tcPr>
          <w:p w14:paraId="1D3F026F" w14:textId="4E9C6665" w:rsidR="004A3F66" w:rsidRPr="007F63E1" w:rsidRDefault="004A3F66" w:rsidP="004A3F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Doktora Yeterlik Komitesi</w:t>
            </w:r>
            <w:r w:rsidRPr="007F63E1">
              <w:rPr>
                <w:sz w:val="22"/>
                <w:szCs w:val="22"/>
              </w:rPr>
              <w:t xml:space="preserve"> </w:t>
            </w:r>
            <w:r w:rsidRPr="004A3F66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F74130" w:rsidRPr="0057176D" w14:paraId="27BCEDA0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4A2468F8" w14:textId="77777777" w:rsidR="00F74130" w:rsidRPr="007F63E1" w:rsidRDefault="00A10C6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63E1">
              <w:rPr>
                <w:b/>
                <w:sz w:val="22"/>
                <w:szCs w:val="22"/>
              </w:rPr>
              <w:t>Ünvanı</w:t>
            </w:r>
            <w:proofErr w:type="spellEnd"/>
            <w:r w:rsidRPr="007F63E1">
              <w:rPr>
                <w:b/>
                <w:sz w:val="22"/>
                <w:szCs w:val="22"/>
              </w:rPr>
              <w:t>, Adı Soyadı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71DBD4C6" w14:textId="77777777" w:rsidR="00F74130" w:rsidRPr="007F63E1" w:rsidRDefault="00F7413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Kurumu / Anabilim Dalı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97E923D" w14:textId="77777777" w:rsidR="00F74130" w:rsidRPr="007F63E1" w:rsidRDefault="00F74130" w:rsidP="004A3F66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İmza</w:t>
            </w:r>
          </w:p>
        </w:tc>
      </w:tr>
      <w:tr w:rsidR="00F74130" w:rsidRPr="0057176D" w14:paraId="02B7B4D1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15F4E733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6F563B5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A301C3A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36634BE3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5CA05DF0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0F4099E2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C5C277A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C637EE6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1A6311C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65AD5EE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71F71F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7AEA0A6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30080E8E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40231EA0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E5AAD14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74130" w:rsidRPr="0057176D" w14:paraId="10188ED8" w14:textId="77777777" w:rsidTr="0057176D">
        <w:trPr>
          <w:trHeight w:val="266"/>
        </w:trPr>
        <w:tc>
          <w:tcPr>
            <w:tcW w:w="3631" w:type="dxa"/>
            <w:shd w:val="clear" w:color="auto" w:fill="auto"/>
            <w:vAlign w:val="center"/>
          </w:tcPr>
          <w:p w14:paraId="2155C59E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728AF28C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787CEE2" w14:textId="77777777" w:rsidR="00F74130" w:rsidRPr="007F63E1" w:rsidRDefault="00F74130" w:rsidP="004A3F6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AB6A2" w14:textId="5CFAECE6" w:rsidR="005C0CA5" w:rsidRPr="00762B56" w:rsidRDefault="004A3F66" w:rsidP="00AD4F09">
      <w:pPr>
        <w:ind w:left="-142" w:hanging="142"/>
        <w:rPr>
          <w:sz w:val="20"/>
          <w:szCs w:val="20"/>
        </w:rPr>
      </w:pPr>
      <w:r w:rsidRPr="00762B56">
        <w:rPr>
          <w:sz w:val="20"/>
          <w:szCs w:val="20"/>
        </w:rPr>
        <w:t xml:space="preserve">* Anabilim Dalı Kurul Kararıyla belirlenip </w:t>
      </w:r>
      <w:r w:rsidRPr="007B6B7C">
        <w:rPr>
          <w:b/>
          <w:bCs/>
          <w:sz w:val="20"/>
          <w:szCs w:val="20"/>
        </w:rPr>
        <w:t>Enstitüye bildirilen</w:t>
      </w:r>
      <w:r w:rsidRPr="00762B56">
        <w:rPr>
          <w:sz w:val="20"/>
          <w:szCs w:val="20"/>
        </w:rPr>
        <w:t xml:space="preserve"> </w:t>
      </w:r>
      <w:r w:rsidRPr="00323A1A">
        <w:rPr>
          <w:b/>
          <w:bCs/>
          <w:sz w:val="20"/>
          <w:szCs w:val="20"/>
        </w:rPr>
        <w:t>isim listesi</w:t>
      </w:r>
      <w:r w:rsidRPr="00762B56">
        <w:rPr>
          <w:sz w:val="20"/>
          <w:szCs w:val="20"/>
        </w:rPr>
        <w:t xml:space="preserve"> ile uyumlu olmalıdır.</w:t>
      </w:r>
    </w:p>
    <w:p w14:paraId="55FD4C40" w14:textId="77777777" w:rsidR="0093752A" w:rsidRDefault="0093752A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0B5E5542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262EDE59" w14:textId="77777777" w:rsidR="00CE2711" w:rsidRDefault="00CE2711" w:rsidP="00CE1694">
      <w:pPr>
        <w:spacing w:after="0" w:line="240" w:lineRule="auto"/>
        <w:ind w:left="-709" w:firstLine="425"/>
        <w:jc w:val="both"/>
        <w:rPr>
          <w:b/>
          <w:sz w:val="20"/>
        </w:rPr>
      </w:pPr>
    </w:p>
    <w:p w14:paraId="71632690" w14:textId="77777777" w:rsidR="00676480" w:rsidRDefault="00A454DE" w:rsidP="00CE1694">
      <w:pPr>
        <w:spacing w:after="0" w:line="240" w:lineRule="auto"/>
        <w:ind w:left="-709" w:firstLine="425"/>
        <w:jc w:val="both"/>
        <w:rPr>
          <w:b/>
          <w:sz w:val="20"/>
        </w:rPr>
      </w:pPr>
      <w:r w:rsidRPr="00C15C76">
        <w:rPr>
          <w:b/>
          <w:sz w:val="20"/>
        </w:rPr>
        <w:t>Not</w:t>
      </w:r>
      <w:r w:rsidR="00676480">
        <w:rPr>
          <w:b/>
          <w:sz w:val="20"/>
        </w:rPr>
        <w:t>:</w:t>
      </w:r>
      <w:r w:rsidRPr="00C15C76">
        <w:rPr>
          <w:b/>
          <w:sz w:val="20"/>
        </w:rPr>
        <w:t xml:space="preserve"> </w:t>
      </w:r>
    </w:p>
    <w:p w14:paraId="03CB510F" w14:textId="77777777" w:rsidR="00A454DE" w:rsidRPr="00C15C76" w:rsidRDefault="00676480" w:rsidP="00CE1694">
      <w:pPr>
        <w:spacing w:after="0" w:line="240" w:lineRule="auto"/>
        <w:ind w:left="-709" w:firstLine="425"/>
        <w:jc w:val="both"/>
        <w:rPr>
          <w:b/>
          <w:sz w:val="20"/>
        </w:rPr>
      </w:pPr>
      <w:r>
        <w:rPr>
          <w:b/>
          <w:sz w:val="20"/>
        </w:rPr>
        <w:t>1.</w:t>
      </w:r>
      <w:r w:rsidR="00A454DE" w:rsidRPr="00C15C76">
        <w:rPr>
          <w:sz w:val="20"/>
        </w:rPr>
        <w:t xml:space="preserve"> </w:t>
      </w:r>
      <w:r w:rsidR="0036234A" w:rsidRPr="00CD199E">
        <w:rPr>
          <w:sz w:val="20"/>
        </w:rPr>
        <w:t>Doktora Yeterlik Komitesi, ADÜ Lisansüstü Eğitim-Öğre</w:t>
      </w:r>
      <w:r w:rsidR="00A454DE" w:rsidRPr="00CD199E">
        <w:rPr>
          <w:sz w:val="20"/>
        </w:rPr>
        <w:t xml:space="preserve">tim Yönetmeliğinin 37/2 maddesine göre </w:t>
      </w:r>
      <w:r w:rsidR="0036234A" w:rsidRPr="00CD199E">
        <w:rPr>
          <w:sz w:val="20"/>
        </w:rPr>
        <w:t>oluşturulur.</w:t>
      </w:r>
    </w:p>
    <w:p w14:paraId="29F171E9" w14:textId="77777777" w:rsidR="0036234A" w:rsidRPr="00C15C76" w:rsidRDefault="00676480" w:rsidP="00CE1694">
      <w:pPr>
        <w:spacing w:after="0" w:line="240" w:lineRule="auto"/>
        <w:ind w:left="-284"/>
        <w:jc w:val="both"/>
        <w:rPr>
          <w:b/>
          <w:sz w:val="20"/>
        </w:rPr>
      </w:pPr>
      <w:r>
        <w:rPr>
          <w:b/>
          <w:sz w:val="20"/>
        </w:rPr>
        <w:t>2.</w:t>
      </w:r>
      <w:r w:rsidR="00A454DE" w:rsidRPr="00C15C76">
        <w:rPr>
          <w:b/>
          <w:sz w:val="20"/>
        </w:rPr>
        <w:t xml:space="preserve"> </w:t>
      </w:r>
      <w:r w:rsidR="0036234A" w:rsidRPr="00C15C76">
        <w:rPr>
          <w:sz w:val="20"/>
        </w:rPr>
        <w:t xml:space="preserve">Doktora Yeterlik Komitesi üyelerinde değişiklik olması halinde, Anabilim Dalı Kurul Kararı ile </w:t>
      </w:r>
      <w:r w:rsidR="0036234A" w:rsidRPr="00C15C76">
        <w:rPr>
          <w:b/>
          <w:sz w:val="20"/>
          <w:u w:val="single"/>
        </w:rPr>
        <w:t>ivedilikle</w:t>
      </w:r>
      <w:r w:rsidR="0036234A" w:rsidRPr="00C15C76">
        <w:rPr>
          <w:sz w:val="20"/>
        </w:rPr>
        <w:t xml:space="preserve"> Enstitüye bildirilmelidir.</w:t>
      </w:r>
    </w:p>
    <w:sectPr w:rsidR="0036234A" w:rsidRPr="00C15C76" w:rsidSect="0093752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75810"/>
    <w:multiLevelType w:val="hybridMultilevel"/>
    <w:tmpl w:val="E828E3D6"/>
    <w:lvl w:ilvl="0" w:tplc="73A2871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26"/>
    <w:rsid w:val="00034C50"/>
    <w:rsid w:val="000F7C26"/>
    <w:rsid w:val="00161CC7"/>
    <w:rsid w:val="001E3199"/>
    <w:rsid w:val="001F0AD7"/>
    <w:rsid w:val="00285B5B"/>
    <w:rsid w:val="002B6C84"/>
    <w:rsid w:val="002C3951"/>
    <w:rsid w:val="002C5BE4"/>
    <w:rsid w:val="00323A1A"/>
    <w:rsid w:val="0036234A"/>
    <w:rsid w:val="0039025E"/>
    <w:rsid w:val="00396726"/>
    <w:rsid w:val="00397BFA"/>
    <w:rsid w:val="003B0295"/>
    <w:rsid w:val="003B4527"/>
    <w:rsid w:val="003C05A0"/>
    <w:rsid w:val="003C750B"/>
    <w:rsid w:val="003F0153"/>
    <w:rsid w:val="00413428"/>
    <w:rsid w:val="00466FFF"/>
    <w:rsid w:val="004701B5"/>
    <w:rsid w:val="004A3F66"/>
    <w:rsid w:val="004E2711"/>
    <w:rsid w:val="004E6811"/>
    <w:rsid w:val="005339AC"/>
    <w:rsid w:val="0056411C"/>
    <w:rsid w:val="0057176D"/>
    <w:rsid w:val="00573273"/>
    <w:rsid w:val="005C0CA5"/>
    <w:rsid w:val="005D3384"/>
    <w:rsid w:val="005F3046"/>
    <w:rsid w:val="005F6E0C"/>
    <w:rsid w:val="005F7DE8"/>
    <w:rsid w:val="006058A9"/>
    <w:rsid w:val="006409C1"/>
    <w:rsid w:val="00647219"/>
    <w:rsid w:val="00676480"/>
    <w:rsid w:val="006910CC"/>
    <w:rsid w:val="006C6D61"/>
    <w:rsid w:val="00762B56"/>
    <w:rsid w:val="00767E80"/>
    <w:rsid w:val="00770D0D"/>
    <w:rsid w:val="0079204E"/>
    <w:rsid w:val="007B6B7C"/>
    <w:rsid w:val="007C2769"/>
    <w:rsid w:val="007D3B2D"/>
    <w:rsid w:val="007D77E4"/>
    <w:rsid w:val="007F63E1"/>
    <w:rsid w:val="0082009B"/>
    <w:rsid w:val="00830A02"/>
    <w:rsid w:val="008407CE"/>
    <w:rsid w:val="00893D9F"/>
    <w:rsid w:val="008D06C0"/>
    <w:rsid w:val="008E4B86"/>
    <w:rsid w:val="00904A03"/>
    <w:rsid w:val="0093752A"/>
    <w:rsid w:val="009D2BFA"/>
    <w:rsid w:val="00A009B3"/>
    <w:rsid w:val="00A10C60"/>
    <w:rsid w:val="00A454DE"/>
    <w:rsid w:val="00A7531E"/>
    <w:rsid w:val="00AA68C4"/>
    <w:rsid w:val="00AD4F09"/>
    <w:rsid w:val="00B0747F"/>
    <w:rsid w:val="00B174D2"/>
    <w:rsid w:val="00B8393D"/>
    <w:rsid w:val="00B94B36"/>
    <w:rsid w:val="00BD1E83"/>
    <w:rsid w:val="00C15C76"/>
    <w:rsid w:val="00C57581"/>
    <w:rsid w:val="00C813F2"/>
    <w:rsid w:val="00CC0C5C"/>
    <w:rsid w:val="00CD199E"/>
    <w:rsid w:val="00CE1694"/>
    <w:rsid w:val="00CE2711"/>
    <w:rsid w:val="00D306B0"/>
    <w:rsid w:val="00DD38FC"/>
    <w:rsid w:val="00DF7128"/>
    <w:rsid w:val="00E03864"/>
    <w:rsid w:val="00E64020"/>
    <w:rsid w:val="00EB69C2"/>
    <w:rsid w:val="00EE1B88"/>
    <w:rsid w:val="00EE6291"/>
    <w:rsid w:val="00F66448"/>
    <w:rsid w:val="00F74130"/>
    <w:rsid w:val="00F87ABA"/>
    <w:rsid w:val="00F92500"/>
    <w:rsid w:val="00F97B50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FB54"/>
  <w15:docId w15:val="{0C276686-E298-4B92-A926-A2891ED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3"/>
    <w:pPr>
      <w:spacing w:after="160" w:line="259" w:lineRule="auto"/>
    </w:pPr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234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C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cp:lastModifiedBy>Aidata</cp:lastModifiedBy>
  <cp:revision>17</cp:revision>
  <dcterms:created xsi:type="dcterms:W3CDTF">2025-05-15T09:36:00Z</dcterms:created>
  <dcterms:modified xsi:type="dcterms:W3CDTF">2026-06-04T07:13:00Z</dcterms:modified>
</cp:coreProperties>
</file>